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A" w:rsidRPr="00677E6A" w:rsidRDefault="0090150A" w:rsidP="0090150A">
      <w:pPr>
        <w:pStyle w:val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sz w:val="24"/>
          <w:szCs w:val="24"/>
        </w:rPr>
        <w:t>Центр развития профессиональных компетенций Вологодского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6A">
        <w:rPr>
          <w:rFonts w:ascii="Times New Roman" w:hAnsi="Times New Roman" w:cs="Times New Roman"/>
          <w:sz w:val="24"/>
          <w:szCs w:val="24"/>
        </w:rPr>
        <w:t>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90150A" w:rsidRDefault="0090150A" w:rsidP="0090150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u w:val="single"/>
        </w:rPr>
      </w:pPr>
    </w:p>
    <w:p w:rsidR="0090150A" w:rsidRPr="0011551D" w:rsidRDefault="006418BC" w:rsidP="006418BC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</w:pPr>
      <w:r w:rsidRPr="006418BC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Специалист по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 xml:space="preserve"> </w:t>
      </w:r>
      <w:r w:rsidRPr="006418BC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охране труда</w:t>
      </w:r>
    </w:p>
    <w:p w:rsidR="0090150A" w:rsidRPr="00677E6A" w:rsidRDefault="0090150A" w:rsidP="009015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50A" w:rsidRPr="00677E6A" w:rsidRDefault="006418BC" w:rsidP="0090150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8BC">
        <w:rPr>
          <w:rFonts w:ascii="Times New Roman" w:hAnsi="Times New Roman" w:cs="Times New Roman"/>
          <w:i/>
          <w:sz w:val="24"/>
          <w:szCs w:val="24"/>
        </w:rPr>
        <w:t>Программа развития профессиональных компетенций для ведения успешной профессиональной деятельности в области планирования, организации, контроля и совершенство</w:t>
      </w:r>
      <w:r>
        <w:rPr>
          <w:rFonts w:ascii="Times New Roman" w:hAnsi="Times New Roman" w:cs="Times New Roman"/>
          <w:i/>
          <w:sz w:val="24"/>
          <w:szCs w:val="24"/>
        </w:rPr>
        <w:t>вания управлением охраной труда</w:t>
      </w:r>
      <w:r w:rsidR="0090150A" w:rsidRPr="003702CC">
        <w:rPr>
          <w:rFonts w:ascii="Times New Roman" w:hAnsi="Times New Roman" w:cs="Times New Roman"/>
          <w:i/>
          <w:sz w:val="24"/>
          <w:szCs w:val="24"/>
        </w:rPr>
        <w:t>.</w:t>
      </w:r>
    </w:p>
    <w:p w:rsidR="0090150A" w:rsidRPr="00677E6A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50A" w:rsidRPr="00677E6A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</w:p>
    <w:p w:rsidR="006418BC" w:rsidRDefault="006418BC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компетенций в соответствии с трудовыми функциями специалиста  по охране труда. В результате обучения выпускник программы будет способен внедрять, а также обеспечивать функционирование системы управления охраной труда, осуществлять нормативное обеспечение и методическую помощь структурным подразделениям по вопросам, входящим в компетенцию работника, планировать, разрабатывать и совершенствовать систему управления охраной труда, осуществлять оперативный мониторинг состояния охраны труда на предприятии в целом, предотвращать травматизм. </w:t>
      </w:r>
    </w:p>
    <w:p w:rsidR="006418BC" w:rsidRDefault="006418BC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50A" w:rsidRPr="00677E6A" w:rsidRDefault="006418BC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 профессиональным стандартом 40.054 «Специалист в области охраны труда», утвержденным Приказом Министерства труда и социальной защиты Российской Федерации от 4 августа 2014 г. № 524н</w:t>
      </w: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8BC">
        <w:rPr>
          <w:rFonts w:ascii="Times New Roman" w:hAnsi="Times New Roman" w:cs="Times New Roman"/>
          <w:sz w:val="24"/>
          <w:szCs w:val="24"/>
        </w:rPr>
        <w:t>252</w:t>
      </w:r>
      <w:r w:rsidRPr="00677E6A">
        <w:rPr>
          <w:rFonts w:ascii="Times New Roman" w:hAnsi="Times New Roman" w:cs="Times New Roman"/>
          <w:sz w:val="24"/>
          <w:szCs w:val="24"/>
        </w:rPr>
        <w:t xml:space="preserve"> часа.  </w:t>
      </w:r>
    </w:p>
    <w:p w:rsidR="0090150A" w:rsidRPr="00677E6A" w:rsidRDefault="0090150A" w:rsidP="00901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Входные требования к слушателям: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r w:rsidRPr="006418BC">
        <w:rPr>
          <w:rFonts w:ascii="Times New Roman" w:hAnsi="Times New Roman" w:cs="Times New Roman"/>
          <w:b/>
          <w:sz w:val="24"/>
          <w:szCs w:val="24"/>
          <w:u w:val="single"/>
        </w:rPr>
        <w:t>высшее образование</w:t>
      </w:r>
      <w:r w:rsidRPr="00677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Документ о квалификации: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418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диплом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</w:t>
      </w:r>
      <w:r w:rsidR="006418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профессиональной переподготовке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Профессия: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418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специалист в области охраны труда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Форма обучения: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90150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0150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C5D2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Сроки реализации: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40A96" w:rsidRPr="00240A9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15.08.2022 – 30.10.2022</w:t>
      </w:r>
    </w:p>
    <w:p w:rsidR="0090150A" w:rsidRPr="00677E6A" w:rsidRDefault="0090150A" w:rsidP="0090150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3185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Ссылка для подачи заявки на обучение: 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hyperlink r:id="rId5" w:history="1">
        <w:r w:rsidR="00F8207E" w:rsidRPr="007565D6">
          <w:rPr>
            <w:rStyle w:val="a3"/>
          </w:rPr>
          <w:t>https://trudvsem.ru/educational-programs/card?id=429924ed-2c2d-48a4-b350-c333ff77943b</w:t>
        </w:r>
      </w:hyperlink>
      <w:r w:rsidR="00F8207E">
        <w:t xml:space="preserve"> </w:t>
      </w:r>
    </w:p>
    <w:p w:rsidR="0090150A" w:rsidRPr="00C32FAE" w:rsidRDefault="0090150A" w:rsidP="0090150A">
      <w:pPr>
        <w:contextualSpacing/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 w:rsidRPr="00C32FAE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Контакты для связи: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Телефон: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(8172)72-22-74; (8172)76-92-76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+7-960-294-25-65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Александр Валерьевич (с 9:00до 17:00)</w:t>
      </w:r>
    </w:p>
    <w:p w:rsidR="0090150A" w:rsidRPr="00677E6A" w:rsidRDefault="0090150A" w:rsidP="0090150A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Электронная почта: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6" w:history="1">
        <w:r w:rsidRPr="00677E6A">
          <w:rPr>
            <w:rStyle w:val="a3"/>
            <w:rFonts w:ascii="Times New Roman" w:hAnsi="Times New Roman" w:cs="Times New Roman"/>
            <w:color w:val="3480B7"/>
            <w:sz w:val="24"/>
            <w:szCs w:val="24"/>
            <w:shd w:val="clear" w:color="auto" w:fill="FFFFFF"/>
          </w:rPr>
          <w:t>mrcpk@vogu35.ru</w:t>
        </w:r>
      </w:hyperlink>
    </w:p>
    <w:p w:rsidR="0090150A" w:rsidRPr="00677E6A" w:rsidRDefault="0090150A" w:rsidP="0090150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6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proofErr w:type="gramEnd"/>
      <w:r w:rsidRPr="00677E6A">
        <w:rPr>
          <w:rFonts w:ascii="Times New Roman" w:hAnsi="Times New Roman" w:cs="Times New Roman"/>
          <w:b/>
          <w:sz w:val="24"/>
          <w:szCs w:val="24"/>
        </w:rPr>
        <w:t>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r w:rsidRPr="00677E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7E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vogu</w:t>
      </w:r>
      <w:proofErr w:type="spellEnd"/>
    </w:p>
    <w:p w:rsidR="0090150A" w:rsidRDefault="0090150A" w:rsidP="0090150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Сайт: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https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://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vogu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35.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ru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</w:t>
      </w:r>
    </w:p>
    <w:p w:rsidR="0007467C" w:rsidRDefault="0007467C"/>
    <w:sectPr w:rsidR="000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A"/>
    <w:rsid w:val="0007467C"/>
    <w:rsid w:val="00240A96"/>
    <w:rsid w:val="006418BC"/>
    <w:rsid w:val="0090150A"/>
    <w:rsid w:val="00B35C70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429924ed-2c2d-48a4-b350-c333ff7794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4</cp:revision>
  <dcterms:created xsi:type="dcterms:W3CDTF">2022-07-04T11:14:00Z</dcterms:created>
  <dcterms:modified xsi:type="dcterms:W3CDTF">2022-08-01T09:15:00Z</dcterms:modified>
</cp:coreProperties>
</file>