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56D" w:rsidRPr="0051756D" w:rsidRDefault="0051756D" w:rsidP="0051756D">
      <w:pPr>
        <w:pStyle w:val="a3"/>
        <w:rPr>
          <w:rFonts w:ascii="Bookman Old Style" w:hAnsi="Bookman Old Style" w:cs="Bookman Old Style"/>
          <w:sz w:val="22"/>
          <w:szCs w:val="22"/>
        </w:rPr>
      </w:pPr>
      <w:r w:rsidRPr="0051756D">
        <w:rPr>
          <w:rFonts w:ascii="Bookman Old Style" w:hAnsi="Bookman Old Style" w:cs="Bookman Old Style"/>
          <w:sz w:val="22"/>
          <w:szCs w:val="22"/>
        </w:rPr>
        <w:t xml:space="preserve">ИНФОРМАЦИОННОЕ СООБЩЕНИЕ </w:t>
      </w:r>
    </w:p>
    <w:p w:rsidR="0051756D" w:rsidRPr="0051756D" w:rsidRDefault="0051756D" w:rsidP="0051756D">
      <w:pPr>
        <w:pStyle w:val="a3"/>
        <w:rPr>
          <w:rFonts w:ascii="Bookman Old Style" w:hAnsi="Bookman Old Style" w:cs="Bookman Old Style"/>
          <w:sz w:val="22"/>
          <w:szCs w:val="22"/>
        </w:rPr>
      </w:pPr>
      <w:r w:rsidRPr="0051756D">
        <w:rPr>
          <w:rFonts w:ascii="Bookman Old Style" w:hAnsi="Bookman Old Style" w:cs="Bookman Old Style"/>
          <w:sz w:val="22"/>
          <w:szCs w:val="22"/>
        </w:rPr>
        <w:t>об итогах по проведению аукциона</w:t>
      </w:r>
    </w:p>
    <w:p w:rsidR="0051756D" w:rsidRDefault="0051756D" w:rsidP="0051756D">
      <w:pPr>
        <w:pStyle w:val="a3"/>
        <w:jc w:val="left"/>
        <w:rPr>
          <w:rFonts w:ascii="Bookman Old Style" w:hAnsi="Bookman Old Style" w:cs="Bookman Old Style"/>
          <w:b w:val="0"/>
          <w:sz w:val="22"/>
          <w:szCs w:val="22"/>
        </w:rPr>
      </w:pPr>
    </w:p>
    <w:p w:rsidR="0051756D" w:rsidRDefault="0051756D" w:rsidP="0051756D">
      <w:pPr>
        <w:pStyle w:val="a3"/>
        <w:jc w:val="left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b w:val="0"/>
          <w:sz w:val="22"/>
          <w:szCs w:val="22"/>
        </w:rPr>
        <w:t>П</w:t>
      </w:r>
      <w:r w:rsidRPr="00E75242">
        <w:rPr>
          <w:rFonts w:ascii="Bookman Old Style" w:hAnsi="Bookman Old Style" w:cs="Bookman Old Style"/>
          <w:b w:val="0"/>
          <w:sz w:val="22"/>
          <w:szCs w:val="22"/>
        </w:rPr>
        <w:t>р</w:t>
      </w:r>
      <w:r>
        <w:rPr>
          <w:rFonts w:ascii="Bookman Old Style" w:hAnsi="Bookman Old Style" w:cs="Bookman Old Style"/>
          <w:b w:val="0"/>
          <w:sz w:val="22"/>
          <w:szCs w:val="22"/>
        </w:rPr>
        <w:t xml:space="preserve">одажа </w:t>
      </w:r>
      <w:r w:rsidRPr="00E75242">
        <w:rPr>
          <w:rFonts w:ascii="Bookman Old Style" w:hAnsi="Bookman Old Style" w:cs="Bookman Old Style"/>
          <w:b w:val="0"/>
          <w:sz w:val="22"/>
          <w:szCs w:val="22"/>
        </w:rPr>
        <w:t xml:space="preserve"> муниципального имущества в электронной форме</w:t>
      </w:r>
      <w:r>
        <w:rPr>
          <w:rFonts w:ascii="Bookman Old Style" w:hAnsi="Bookman Old Style" w:cs="Bookman Old Style"/>
          <w:b w:val="0"/>
          <w:sz w:val="22"/>
          <w:szCs w:val="22"/>
        </w:rPr>
        <w:t>:</w:t>
      </w:r>
    </w:p>
    <w:p w:rsidR="0051756D" w:rsidRDefault="0051756D" w:rsidP="0051756D">
      <w:pPr>
        <w:shd w:val="clear" w:color="auto" w:fill="FFFFFF"/>
        <w:ind w:firstLine="708"/>
        <w:jc w:val="both"/>
        <w:rPr>
          <w:rFonts w:ascii="Bookman Old Style" w:hAnsi="Bookman Old Style" w:cs="Bookman Old Style"/>
          <w:sz w:val="22"/>
          <w:szCs w:val="22"/>
        </w:rPr>
      </w:pPr>
      <w:r w:rsidRPr="00E75242">
        <w:rPr>
          <w:rFonts w:ascii="Bookman Old Style" w:hAnsi="Bookman Old Style" w:cs="Bookman Old Style"/>
          <w:sz w:val="22"/>
          <w:szCs w:val="22"/>
        </w:rPr>
        <w:t>здание 1995 года, кадастровый номер 35:28:0202033:59, адрес: Вологодская область, р-н Грязовецкий, д. Фрол, д. 43, общая площадь 3064,7 кв. м, назначение: нежилое здание, наименование: школа, количество этажей 3, в том числе 1 подземный</w:t>
      </w:r>
      <w:proofErr w:type="gramStart"/>
      <w:r w:rsidRPr="00E75242">
        <w:rPr>
          <w:rFonts w:ascii="Bookman Old Style" w:hAnsi="Bookman Old Style" w:cs="Bookman Old Style"/>
          <w:sz w:val="22"/>
          <w:szCs w:val="22"/>
        </w:rPr>
        <w:t>,(</w:t>
      </w:r>
      <w:proofErr w:type="gramEnd"/>
      <w:r w:rsidRPr="00E75242">
        <w:rPr>
          <w:rFonts w:ascii="Bookman Old Style" w:hAnsi="Bookman Old Style" w:cs="Bookman Old Style"/>
          <w:sz w:val="22"/>
          <w:szCs w:val="22"/>
        </w:rPr>
        <w:t xml:space="preserve">правообладатель- Грязовецкий муниципальный район, собственность № 35:28:0202033:59-35/072/2020-1 от 24.09.2020) вместе с земельным участком кадастровый номер 35:28:0202033:203, общей площадью 11571 кв. м, расположенный по адресу: Вологодская область, Грязовецкий муниципальный район, муниципальное образование </w:t>
      </w:r>
      <w:proofErr w:type="spellStart"/>
      <w:r w:rsidRPr="00E75242">
        <w:rPr>
          <w:rFonts w:ascii="Bookman Old Style" w:hAnsi="Bookman Old Style" w:cs="Bookman Old Style"/>
          <w:sz w:val="22"/>
          <w:szCs w:val="22"/>
        </w:rPr>
        <w:t>Перцевское</w:t>
      </w:r>
      <w:proofErr w:type="spellEnd"/>
      <w:r w:rsidRPr="00E75242">
        <w:rPr>
          <w:rFonts w:ascii="Bookman Old Style" w:hAnsi="Bookman Old Style" w:cs="Bookman Old Style"/>
          <w:sz w:val="22"/>
          <w:szCs w:val="22"/>
        </w:rPr>
        <w:t>, д. Фрол, дом 43, категория земель: земли населенных пунктов, вид разрешенного использования: под общественно – деловые цели (школа), для учебных целей (правообладатель – Грязовецкий муниципальный район, собственность 35:28:0202033:203-35/072/2020-1 от 05.10.2020)</w:t>
      </w:r>
      <w:r>
        <w:rPr>
          <w:rFonts w:ascii="Bookman Old Style" w:hAnsi="Bookman Old Style" w:cs="Bookman Old Style"/>
          <w:sz w:val="22"/>
          <w:szCs w:val="22"/>
        </w:rPr>
        <w:t>.</w:t>
      </w:r>
    </w:p>
    <w:p w:rsidR="0051756D" w:rsidRDefault="0051756D" w:rsidP="0051756D">
      <w:pPr>
        <w:shd w:val="clear" w:color="auto" w:fill="FFFFFF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 xml:space="preserve">     Место проведения торгов:  </w:t>
      </w:r>
      <w:r w:rsidRPr="00813E84">
        <w:rPr>
          <w:rFonts w:ascii="Bookman Old Style" w:hAnsi="Bookman Old Style" w:cs="Bookman Old Style"/>
          <w:sz w:val="22"/>
          <w:szCs w:val="22"/>
        </w:rPr>
        <w:t>электронн</w:t>
      </w:r>
      <w:r>
        <w:rPr>
          <w:rFonts w:ascii="Bookman Old Style" w:hAnsi="Bookman Old Style" w:cs="Bookman Old Style"/>
          <w:sz w:val="22"/>
          <w:szCs w:val="22"/>
        </w:rPr>
        <w:t>ая</w:t>
      </w:r>
      <w:r w:rsidRPr="00813E84">
        <w:rPr>
          <w:rFonts w:ascii="Bookman Old Style" w:hAnsi="Bookman Old Style" w:cs="Bookman Old Style"/>
          <w:sz w:val="22"/>
          <w:szCs w:val="22"/>
        </w:rPr>
        <w:t xml:space="preserve"> торгов</w:t>
      </w:r>
      <w:r>
        <w:rPr>
          <w:rFonts w:ascii="Bookman Old Style" w:hAnsi="Bookman Old Style" w:cs="Bookman Old Style"/>
          <w:sz w:val="22"/>
          <w:szCs w:val="22"/>
        </w:rPr>
        <w:t>ая</w:t>
      </w:r>
      <w:r w:rsidRPr="00813E84">
        <w:rPr>
          <w:rFonts w:ascii="Bookman Old Style" w:hAnsi="Bookman Old Style" w:cs="Bookman Old Style"/>
          <w:sz w:val="22"/>
          <w:szCs w:val="22"/>
        </w:rPr>
        <w:t xml:space="preserve"> площадк</w:t>
      </w:r>
      <w:r>
        <w:rPr>
          <w:rFonts w:ascii="Bookman Old Style" w:hAnsi="Bookman Old Style" w:cs="Bookman Old Style"/>
          <w:sz w:val="22"/>
          <w:szCs w:val="22"/>
        </w:rPr>
        <w:t>а</w:t>
      </w:r>
      <w:r w:rsidRPr="00813E84">
        <w:rPr>
          <w:rFonts w:ascii="Bookman Old Style" w:hAnsi="Bookman Old Style" w:cs="Bookman Old Style"/>
          <w:sz w:val="22"/>
          <w:szCs w:val="22"/>
        </w:rPr>
        <w:t xml:space="preserve"> АО «Единая электронная торговая площадка» www.roseltorg.ru.</w:t>
      </w:r>
      <w:r>
        <w:rPr>
          <w:rFonts w:ascii="Bookman Old Style" w:hAnsi="Bookman Old Style" w:cs="Bookman Old Style"/>
          <w:sz w:val="22"/>
          <w:szCs w:val="22"/>
        </w:rPr>
        <w:t xml:space="preserve"> </w:t>
      </w:r>
    </w:p>
    <w:p w:rsidR="0051756D" w:rsidRPr="0051756D" w:rsidRDefault="0051756D" w:rsidP="0051756D">
      <w:pPr>
        <w:shd w:val="clear" w:color="auto" w:fill="FFFFFF"/>
        <w:tabs>
          <w:tab w:val="left" w:pos="5103"/>
        </w:tabs>
        <w:ind w:firstLine="708"/>
        <w:jc w:val="both"/>
        <w:rPr>
          <w:rFonts w:ascii="Bookman Old Style" w:hAnsi="Bookman Old Style" w:cs="Bookman Old Style"/>
          <w:sz w:val="22"/>
          <w:szCs w:val="22"/>
        </w:rPr>
      </w:pPr>
      <w:r w:rsidRPr="0051756D">
        <w:rPr>
          <w:rFonts w:ascii="Bookman Old Style" w:hAnsi="Bookman Old Style" w:cs="Bookman Old Style"/>
          <w:sz w:val="22"/>
          <w:szCs w:val="22"/>
        </w:rPr>
        <w:t>Участники аукциона:</w:t>
      </w:r>
    </w:p>
    <w:p w:rsidR="0051756D" w:rsidRPr="0051756D" w:rsidRDefault="0051756D" w:rsidP="0051756D">
      <w:pPr>
        <w:ind w:left="360"/>
        <w:jc w:val="both"/>
        <w:rPr>
          <w:rFonts w:ascii="Bookman Old Style" w:hAnsi="Bookman Old Style" w:cs="Bookman Old Style"/>
          <w:sz w:val="22"/>
          <w:szCs w:val="22"/>
        </w:rPr>
      </w:pPr>
      <w:r w:rsidRPr="0051756D">
        <w:rPr>
          <w:rFonts w:ascii="Bookman Old Style" w:hAnsi="Bookman Old Style" w:cs="Bookman Old Style"/>
          <w:sz w:val="22"/>
          <w:szCs w:val="22"/>
        </w:rPr>
        <w:t>1.Хапов Максим Николаевич;</w:t>
      </w:r>
    </w:p>
    <w:p w:rsidR="0051756D" w:rsidRPr="0051756D" w:rsidRDefault="0051756D" w:rsidP="0051756D">
      <w:pPr>
        <w:ind w:left="360"/>
        <w:jc w:val="both"/>
        <w:rPr>
          <w:rFonts w:ascii="Bookman Old Style" w:hAnsi="Bookman Old Style" w:cs="Bookman Old Style"/>
          <w:sz w:val="22"/>
          <w:szCs w:val="22"/>
        </w:rPr>
      </w:pPr>
      <w:r w:rsidRPr="0051756D">
        <w:rPr>
          <w:rFonts w:ascii="Bookman Old Style" w:hAnsi="Bookman Old Style" w:cs="Bookman Old Style"/>
          <w:sz w:val="22"/>
          <w:szCs w:val="22"/>
        </w:rPr>
        <w:t>2.Смирнова Ирина Александровна.</w:t>
      </w:r>
    </w:p>
    <w:p w:rsidR="0051756D" w:rsidRPr="0051756D" w:rsidRDefault="0051756D" w:rsidP="0051756D">
      <w:pPr>
        <w:ind w:left="1" w:firstLine="359"/>
        <w:jc w:val="both"/>
        <w:rPr>
          <w:rFonts w:ascii="Bookman Old Style" w:hAnsi="Bookman Old Style" w:cs="Bookman Old Style"/>
          <w:sz w:val="22"/>
          <w:szCs w:val="22"/>
        </w:rPr>
      </w:pPr>
      <w:r w:rsidRPr="0051756D">
        <w:rPr>
          <w:rFonts w:ascii="Bookman Old Style" w:hAnsi="Bookman Old Style" w:cs="Bookman Old Style"/>
          <w:sz w:val="22"/>
          <w:szCs w:val="22"/>
          <w:lang w:val="x-none"/>
        </w:rPr>
        <w:t xml:space="preserve">Начальная цена продажи составляет </w:t>
      </w:r>
      <w:r w:rsidRPr="0051756D">
        <w:rPr>
          <w:rFonts w:ascii="Bookman Old Style" w:hAnsi="Bookman Old Style" w:cs="Bookman Old Style"/>
          <w:sz w:val="22"/>
          <w:szCs w:val="22"/>
        </w:rPr>
        <w:t xml:space="preserve">2 797 000 (Два миллиона семьсот девяносто семь тысяч) рублей (с учетом НДС), в том числе: </w:t>
      </w:r>
    </w:p>
    <w:p w:rsidR="0051756D" w:rsidRPr="0051756D" w:rsidRDefault="0051756D" w:rsidP="0051756D">
      <w:pPr>
        <w:ind w:left="1"/>
        <w:jc w:val="both"/>
        <w:rPr>
          <w:rFonts w:ascii="Bookman Old Style" w:hAnsi="Bookman Old Style" w:cs="Bookman Old Style"/>
          <w:sz w:val="22"/>
          <w:szCs w:val="22"/>
        </w:rPr>
      </w:pPr>
      <w:r w:rsidRPr="0051756D">
        <w:rPr>
          <w:rFonts w:ascii="Bookman Old Style" w:hAnsi="Bookman Old Style" w:cs="Bookman Old Style"/>
          <w:sz w:val="22"/>
          <w:szCs w:val="22"/>
        </w:rPr>
        <w:t>- здание – 1 659 000 (Один миллион шестьсот пятьдесят девять тысяч) рублей (в том числе НДС 276 500 рублей);</w:t>
      </w:r>
    </w:p>
    <w:p w:rsidR="0051756D" w:rsidRPr="0051756D" w:rsidRDefault="0051756D" w:rsidP="0051756D">
      <w:pPr>
        <w:ind w:left="1"/>
        <w:jc w:val="both"/>
        <w:rPr>
          <w:rFonts w:ascii="Bookman Old Style" w:hAnsi="Bookman Old Style" w:cs="Bookman Old Style"/>
          <w:sz w:val="22"/>
          <w:szCs w:val="22"/>
        </w:rPr>
      </w:pPr>
      <w:r w:rsidRPr="0051756D">
        <w:rPr>
          <w:rFonts w:ascii="Bookman Old Style" w:hAnsi="Bookman Old Style" w:cs="Bookman Old Style"/>
          <w:sz w:val="22"/>
          <w:szCs w:val="22"/>
        </w:rPr>
        <w:t>- земельный участок – 1 138 000 (Один миллион сто тридцать восемь тысяч) рублей (НДС не обла</w:t>
      </w:r>
      <w:r w:rsidRPr="0051756D">
        <w:rPr>
          <w:rFonts w:ascii="Bookman Old Style" w:hAnsi="Bookman Old Style" w:cs="Bookman Old Style"/>
          <w:sz w:val="22"/>
          <w:szCs w:val="22"/>
        </w:rPr>
        <w:softHyphen/>
        <w:t>гается).</w:t>
      </w:r>
    </w:p>
    <w:p w:rsidR="0051756D" w:rsidRDefault="0051756D">
      <w:pPr>
        <w:rPr>
          <w:rFonts w:ascii="Bookman Old Style" w:hAnsi="Bookman Old Style" w:cs="Bookman Old Style"/>
          <w:sz w:val="22"/>
          <w:szCs w:val="22"/>
        </w:rPr>
      </w:pPr>
    </w:p>
    <w:p w:rsidR="009B5120" w:rsidRDefault="0051756D">
      <w:r>
        <w:rPr>
          <w:rFonts w:ascii="Bookman Old Style" w:hAnsi="Bookman Old Style" w:cs="Bookman Old Style"/>
          <w:sz w:val="22"/>
          <w:szCs w:val="22"/>
        </w:rPr>
        <w:t xml:space="preserve">Победителем аукциона признается участник </w:t>
      </w:r>
      <w:proofErr w:type="spellStart"/>
      <w:r w:rsidRPr="00FD58E0">
        <w:rPr>
          <w:rFonts w:ascii="Bookman Old Style" w:hAnsi="Bookman Old Style" w:cs="Bookman Old Style"/>
          <w:sz w:val="22"/>
          <w:szCs w:val="22"/>
        </w:rPr>
        <w:t>Хапов</w:t>
      </w:r>
      <w:proofErr w:type="spellEnd"/>
      <w:r w:rsidRPr="00FD58E0">
        <w:rPr>
          <w:rFonts w:ascii="Bookman Old Style" w:hAnsi="Bookman Old Style" w:cs="Bookman Old Style"/>
          <w:sz w:val="22"/>
          <w:szCs w:val="22"/>
        </w:rPr>
        <w:t xml:space="preserve"> Максим Николаевич</w:t>
      </w:r>
      <w:r>
        <w:rPr>
          <w:rFonts w:ascii="Bookman Old Style" w:hAnsi="Bookman Old Style" w:cs="Bookman Old Style"/>
          <w:sz w:val="22"/>
          <w:szCs w:val="22"/>
        </w:rPr>
        <w:t>.</w:t>
      </w:r>
      <w:bookmarkStart w:id="0" w:name="_GoBack"/>
      <w:bookmarkEnd w:id="0"/>
    </w:p>
    <w:sectPr w:rsidR="009B51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C29DC"/>
    <w:multiLevelType w:val="hybridMultilevel"/>
    <w:tmpl w:val="49A8436E"/>
    <w:lvl w:ilvl="0" w:tplc="35623792">
      <w:start w:val="2"/>
      <w:numFmt w:val="decimal"/>
      <w:lvlText w:val="%1."/>
      <w:lvlJc w:val="left"/>
      <w:pPr>
        <w:ind w:left="8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6" w:hanging="360"/>
      </w:pPr>
    </w:lvl>
    <w:lvl w:ilvl="2" w:tplc="0419001B" w:tentative="1">
      <w:start w:val="1"/>
      <w:numFmt w:val="lowerRoman"/>
      <w:lvlText w:val="%3."/>
      <w:lvlJc w:val="right"/>
      <w:pPr>
        <w:ind w:left="2326" w:hanging="180"/>
      </w:pPr>
    </w:lvl>
    <w:lvl w:ilvl="3" w:tplc="0419000F" w:tentative="1">
      <w:start w:val="1"/>
      <w:numFmt w:val="decimal"/>
      <w:lvlText w:val="%4."/>
      <w:lvlJc w:val="left"/>
      <w:pPr>
        <w:ind w:left="3046" w:hanging="360"/>
      </w:pPr>
    </w:lvl>
    <w:lvl w:ilvl="4" w:tplc="04190019" w:tentative="1">
      <w:start w:val="1"/>
      <w:numFmt w:val="lowerLetter"/>
      <w:lvlText w:val="%5."/>
      <w:lvlJc w:val="left"/>
      <w:pPr>
        <w:ind w:left="3766" w:hanging="360"/>
      </w:pPr>
    </w:lvl>
    <w:lvl w:ilvl="5" w:tplc="0419001B" w:tentative="1">
      <w:start w:val="1"/>
      <w:numFmt w:val="lowerRoman"/>
      <w:lvlText w:val="%6."/>
      <w:lvlJc w:val="right"/>
      <w:pPr>
        <w:ind w:left="4486" w:hanging="180"/>
      </w:pPr>
    </w:lvl>
    <w:lvl w:ilvl="6" w:tplc="0419000F" w:tentative="1">
      <w:start w:val="1"/>
      <w:numFmt w:val="decimal"/>
      <w:lvlText w:val="%7."/>
      <w:lvlJc w:val="left"/>
      <w:pPr>
        <w:ind w:left="5206" w:hanging="360"/>
      </w:pPr>
    </w:lvl>
    <w:lvl w:ilvl="7" w:tplc="04190019" w:tentative="1">
      <w:start w:val="1"/>
      <w:numFmt w:val="lowerLetter"/>
      <w:lvlText w:val="%8."/>
      <w:lvlJc w:val="left"/>
      <w:pPr>
        <w:ind w:left="5926" w:hanging="360"/>
      </w:pPr>
    </w:lvl>
    <w:lvl w:ilvl="8" w:tplc="0419001B" w:tentative="1">
      <w:start w:val="1"/>
      <w:numFmt w:val="lowerRoman"/>
      <w:lvlText w:val="%9."/>
      <w:lvlJc w:val="right"/>
      <w:pPr>
        <w:ind w:left="66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56D"/>
    <w:rsid w:val="0051756D"/>
    <w:rsid w:val="009B5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56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51756D"/>
    <w:pPr>
      <w:jc w:val="center"/>
    </w:pPr>
    <w:rPr>
      <w:b/>
      <w:bCs/>
    </w:rPr>
  </w:style>
  <w:style w:type="paragraph" w:styleId="a4">
    <w:name w:val="Body Text"/>
    <w:basedOn w:val="a"/>
    <w:link w:val="a5"/>
    <w:uiPriority w:val="99"/>
    <w:semiHidden/>
    <w:unhideWhenUsed/>
    <w:rsid w:val="0051756D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51756D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56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51756D"/>
    <w:pPr>
      <w:jc w:val="center"/>
    </w:pPr>
    <w:rPr>
      <w:b/>
      <w:bCs/>
    </w:rPr>
  </w:style>
  <w:style w:type="paragraph" w:styleId="a4">
    <w:name w:val="Body Text"/>
    <w:basedOn w:val="a"/>
    <w:link w:val="a5"/>
    <w:uiPriority w:val="99"/>
    <w:semiHidden/>
    <w:unhideWhenUsed/>
    <w:rsid w:val="0051756D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51756D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Е.В. Шевелёва</dc:creator>
  <cp:lastModifiedBy>Е.В. Шевелёва</cp:lastModifiedBy>
  <cp:revision>1</cp:revision>
  <dcterms:created xsi:type="dcterms:W3CDTF">2021-02-26T07:09:00Z</dcterms:created>
  <dcterms:modified xsi:type="dcterms:W3CDTF">2021-02-26T07:12:00Z</dcterms:modified>
</cp:coreProperties>
</file>