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DE" w:rsidRPr="00C26ADE" w:rsidRDefault="00C26ADE" w:rsidP="00C26ADE">
      <w:pPr>
        <w:jc w:val="center"/>
        <w:rPr>
          <w:u w:val="single"/>
        </w:rPr>
      </w:pPr>
      <w:r w:rsidRPr="00C26ADE">
        <w:rPr>
          <w:u w:val="single"/>
        </w:rPr>
        <w:t>ПОРЯДОК И СРОКИ ПРЕДОСТАВЛЕНИЯ ГОСУСЛУГИ ПО ПРИЕМУ ЭКЗАМЕНА НА ПРАВО УПРАВЛЕНИЯ ТРАНСПОРТНЫМИ СРЕДСТВАМИ И ВЫДАЧЕ ВОДИТЕЛЬСКИХ УДОСТОВЕРЕНИЙ</w:t>
      </w:r>
    </w:p>
    <w:p w:rsidR="00C26ADE" w:rsidRDefault="00C26ADE" w:rsidP="00C26ADE">
      <w:pPr>
        <w:rPr>
          <w:b/>
          <w:sz w:val="28"/>
          <w:szCs w:val="28"/>
        </w:rPr>
      </w:pPr>
    </w:p>
    <w:p w:rsidR="00C26ADE" w:rsidRPr="00C26ADE" w:rsidRDefault="00C26ADE" w:rsidP="00C26ADE">
      <w:pPr>
        <w:rPr>
          <w:b/>
          <w:sz w:val="28"/>
          <w:szCs w:val="28"/>
        </w:rPr>
      </w:pPr>
      <w:r w:rsidRPr="00C26ADE">
        <w:rPr>
          <w:b/>
          <w:sz w:val="28"/>
          <w:szCs w:val="28"/>
        </w:rPr>
        <w:t>Исчерпывающий перечень административных процедур</w:t>
      </w:r>
    </w:p>
    <w:p w:rsidR="00C26ADE" w:rsidRPr="00C26ADE" w:rsidRDefault="00C26ADE" w:rsidP="00C26ADE">
      <w:bookmarkStart w:id="0" w:name="_GoBack"/>
      <w:bookmarkEnd w:id="0"/>
    </w:p>
    <w:p w:rsidR="00C26ADE" w:rsidRPr="00C26ADE" w:rsidRDefault="00C26ADE" w:rsidP="00C26ADE">
      <w:r w:rsidRPr="00C26ADE">
        <w:t>Предоставление государственной услуги включает в себя следующие административные процедуры:</w:t>
      </w:r>
    </w:p>
    <w:p w:rsidR="00C26ADE" w:rsidRPr="00C26ADE" w:rsidRDefault="00C26ADE" w:rsidP="00C26ADE">
      <w:r w:rsidRPr="00C26ADE">
        <w:t>1. Прием и регистрация заявления и документов, необходимых для предоставления государственной услуги.</w:t>
      </w:r>
    </w:p>
    <w:p w:rsidR="00C26ADE" w:rsidRPr="00C26ADE" w:rsidRDefault="00C26ADE" w:rsidP="00C26ADE">
      <w:r w:rsidRPr="00C26ADE">
        <w:t>2. Формирование и направление межведомственного запроса.</w:t>
      </w:r>
    </w:p>
    <w:p w:rsidR="00C26ADE" w:rsidRPr="00C26ADE" w:rsidRDefault="00C26ADE" w:rsidP="00C26ADE">
      <w:r w:rsidRPr="00C26ADE">
        <w:t>3. Проведение теоретического экзамена.</w:t>
      </w:r>
    </w:p>
    <w:p w:rsidR="00C26ADE" w:rsidRPr="00C26ADE" w:rsidRDefault="00C26ADE" w:rsidP="00C26ADE">
      <w:r w:rsidRPr="00C26ADE">
        <w:t>4. Проведение экзамена по первоначальным навыкам управления транспортным средством.</w:t>
      </w:r>
    </w:p>
    <w:p w:rsidR="00C26ADE" w:rsidRPr="00C26ADE" w:rsidRDefault="00C26ADE" w:rsidP="00C26ADE">
      <w:r w:rsidRPr="00C26ADE">
        <w:t>5. Проведение экзамена по управлению транспортным средством в условиях дорожного движения.</w:t>
      </w:r>
    </w:p>
    <w:p w:rsidR="00C26ADE" w:rsidRPr="00C26ADE" w:rsidRDefault="00C26ADE" w:rsidP="00C26ADE">
      <w:r w:rsidRPr="00C26ADE">
        <w:t>6. Выдача водительского удостоверения.</w:t>
      </w:r>
    </w:p>
    <w:p w:rsidR="00C26ADE" w:rsidRPr="00C26ADE" w:rsidRDefault="00C26ADE" w:rsidP="00C26ADE">
      <w:r w:rsidRPr="00C26ADE">
        <w:t>7. Обмен иностранного водительского удостоверения.</w:t>
      </w:r>
    </w:p>
    <w:p w:rsidR="00C26ADE" w:rsidRPr="00C26ADE" w:rsidRDefault="00C26ADE" w:rsidP="00C26ADE">
      <w:pPr>
        <w:jc w:val="both"/>
        <w:rPr>
          <w:b/>
        </w:rPr>
      </w:pPr>
    </w:p>
    <w:p w:rsidR="00C26ADE" w:rsidRPr="00C26ADE" w:rsidRDefault="00C26ADE" w:rsidP="00C26ADE">
      <w:pPr>
        <w:jc w:val="both"/>
      </w:pPr>
      <w:proofErr w:type="gramStart"/>
      <w:r w:rsidRPr="00C26ADE">
        <w:rPr>
          <w:b/>
          <w:u w:val="single"/>
        </w:rPr>
        <w:t>Срок предоставления государственной услуги</w:t>
      </w:r>
      <w:r w:rsidRPr="00C26ADE">
        <w:t xml:space="preserve"> с момента приема и регистрации заявления и документов, необходимых для предоставления государственной услуги, а в случае поступления заявления в форме электронного документа с помощью Единого портала с момента личного обращения заявителя в экзаменационное подразделение и предоставления оригиналов документов, необходимых для предоставления </w:t>
      </w:r>
      <w:proofErr w:type="spellStart"/>
      <w:r w:rsidRPr="00C26ADE">
        <w:t>госуслуги</w:t>
      </w:r>
      <w:proofErr w:type="spellEnd"/>
      <w:r w:rsidRPr="00C26ADE">
        <w:t>, до выдачи водительского удостоверения при условии последовательного и успешного выполнения заявителем всех процедур, установленных</w:t>
      </w:r>
      <w:proofErr w:type="gramEnd"/>
      <w:r w:rsidRPr="00C26ADE">
        <w:t xml:space="preserve"> Административным регламентом, </w:t>
      </w:r>
      <w:r w:rsidRPr="00C26ADE">
        <w:rPr>
          <w:b/>
          <w:u w:val="single"/>
        </w:rPr>
        <w:t>не должен превышать</w:t>
      </w:r>
      <w:r w:rsidRPr="00C26ADE">
        <w:t>:</w:t>
      </w:r>
    </w:p>
    <w:p w:rsidR="00C26ADE" w:rsidRPr="00C26ADE" w:rsidRDefault="00C26ADE" w:rsidP="00C26ADE">
      <w:pPr>
        <w:jc w:val="both"/>
      </w:pPr>
      <w:r w:rsidRPr="00C26ADE">
        <w:t>1. В случае выдачи российского национального водительского удостоверения на право управления транспортными средствами категорий "A", "M" или подкатегорий "A1", "B1" - 15 рабочих дней.</w:t>
      </w:r>
    </w:p>
    <w:p w:rsidR="00C26ADE" w:rsidRPr="00C26ADE" w:rsidRDefault="00C26ADE" w:rsidP="00C26ADE">
      <w:pPr>
        <w:jc w:val="both"/>
      </w:pPr>
      <w:r w:rsidRPr="00C26ADE">
        <w:t>2. В случае выдачи российского национального водительского удостоверения на право управления транспортными средствами категорий "B", "C", "D", "BE", "CE" и "DE" или подкатегорий "C1", "D1", "C1E" и "D1E" - 30 рабочих дней.</w:t>
      </w:r>
    </w:p>
    <w:p w:rsidR="00C26ADE" w:rsidRPr="00C26ADE" w:rsidRDefault="00C26ADE" w:rsidP="00C26ADE">
      <w:pPr>
        <w:jc w:val="both"/>
      </w:pPr>
      <w:r w:rsidRPr="00C26ADE">
        <w:t>3. В случае выдачи российского национального водительского удостоверения на право управления транспортными средствами категории "</w:t>
      </w:r>
      <w:proofErr w:type="spellStart"/>
      <w:r w:rsidRPr="00C26ADE">
        <w:t>Tm</w:t>
      </w:r>
      <w:proofErr w:type="spellEnd"/>
      <w:r w:rsidRPr="00C26ADE">
        <w:t>" или "</w:t>
      </w:r>
      <w:proofErr w:type="spellStart"/>
      <w:r w:rsidRPr="00C26ADE">
        <w:t>Tb</w:t>
      </w:r>
      <w:proofErr w:type="spellEnd"/>
      <w:r w:rsidRPr="00C26ADE">
        <w:t>" - 5 рабочих дней.</w:t>
      </w:r>
    </w:p>
    <w:p w:rsidR="00C26ADE" w:rsidRPr="00C26ADE" w:rsidRDefault="00C26ADE" w:rsidP="00C26ADE">
      <w:pPr>
        <w:jc w:val="both"/>
      </w:pPr>
      <w:r w:rsidRPr="00C26ADE">
        <w:t xml:space="preserve">4. </w:t>
      </w:r>
      <w:proofErr w:type="gramStart"/>
      <w:r w:rsidRPr="00C26ADE">
        <w:t>В случае выдачи российского национального водительского удостоверения взамен ранее выданного российского национального водительского удостоверения, выдачи международного водительского удостоверения либо обмена иностранного водительского удостоверения сотрудникам дипломатических представительств и консульских учреждений иностранных государств в Российской Федерации и членам их семей, сотрудникам международных организаций и их представительств, аккредитованных при Министерстве иностранных дел Российской Федерации, и членам их семей, имеющим дипломатические, консульские, служебные карточки</w:t>
      </w:r>
      <w:proofErr w:type="gramEnd"/>
      <w:r w:rsidRPr="00C26ADE">
        <w:t xml:space="preserve"> или удостоверения, выданные МИД России,  - 1 часа.</w:t>
      </w:r>
    </w:p>
    <w:p w:rsidR="00C26ADE" w:rsidRPr="00C26ADE" w:rsidRDefault="00C26ADE" w:rsidP="00C26ADE">
      <w:pPr>
        <w:jc w:val="both"/>
      </w:pPr>
      <w:r w:rsidRPr="00C26ADE">
        <w:t>5. В случае выдачи многофункциональным центром российского национального водительского удостоверения взамен ранее выданного российского национального водительского удостоверения или международного водительского удостоверения, - 15 рабочих дней</w:t>
      </w:r>
      <w:proofErr w:type="gramStart"/>
      <w:r w:rsidRPr="00C26ADE">
        <w:t>.".</w:t>
      </w:r>
      <w:proofErr w:type="gramEnd"/>
    </w:p>
    <w:p w:rsidR="00626207" w:rsidRPr="00C26ADE" w:rsidRDefault="00C26ADE"/>
    <w:sectPr w:rsidR="00626207" w:rsidRPr="00C2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DE"/>
    <w:rsid w:val="00672585"/>
    <w:rsid w:val="00A475EC"/>
    <w:rsid w:val="00C2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2017-10-25T08:02:00Z</dcterms:created>
  <dcterms:modified xsi:type="dcterms:W3CDTF">2017-10-25T08:06:00Z</dcterms:modified>
</cp:coreProperties>
</file>