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DD3D85">
        <w:rPr>
          <w:b/>
          <w:bCs/>
        </w:rPr>
        <w:t xml:space="preserve"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 при </w:t>
      </w:r>
      <w:bookmarkStart w:id="0" w:name="_GoBack"/>
      <w:bookmarkEnd w:id="0"/>
      <w:r w:rsidRPr="00DD3D85">
        <w:rPr>
          <w:b/>
          <w:bCs/>
        </w:rPr>
        <w:t>предоставлении государственной услуги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Заявители имеют право подать жалобу на решение и (или) действие (бездействие) экзаменационного подразделения и (или) его должностных лиц при предоставлении государственной услуги, в том числе в следующих случаях: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>1. Нарушение срока регистрации заявления заявителя о предоставлении государственной услуги.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2. Нарушение срока предоставления государственной услуги.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3.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4.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7. </w:t>
      </w:r>
      <w:proofErr w:type="gramStart"/>
      <w:r w:rsidRPr="00DD3D85">
        <w:t>Отказ экзаменационного подразделения и (или)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Жалоба должна содержать: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1. Наименование экзаменационного подразделения, предоставляющего государственную услугу, либо его должностного лица, решения и действия (бездействие) которых обжалуются.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2. </w:t>
      </w:r>
      <w:proofErr w:type="gramStart"/>
      <w:r w:rsidRPr="00DD3D85">
        <w:t>Сведения о наименовании,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3. Сведения об обжалуемых решениях и действиях (бездействии) экзаменационного подразделения, предоставляющего государственную услугу, его должностного лица.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4. Доводы, на основании которых заявитель не согласен с решением и действием (бездействием) экзаменационного подразделения, предоставляющего государственную услугу, его должностного лица.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 xml:space="preserve">Органы государственной власти и уполномоченные на рассмотрение жалобы </w:t>
      </w:r>
      <w:r w:rsidRPr="00DD3D85">
        <w:rPr>
          <w:b/>
          <w:bCs/>
        </w:rPr>
        <w:lastRenderedPageBreak/>
        <w:t>должностные лица, которым может быть направлена жалоба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Жалоба рассматривается экзаменационным подразделением, предоставляющим государственную услугу, порядок предоставления которой был нарушен вследствие решений и действий (бездействия) экзаменационного подразделения либо его должностного лица.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В случае</w:t>
      </w:r>
      <w:proofErr w:type="gramStart"/>
      <w:r w:rsidRPr="00DD3D85">
        <w:t>,</w:t>
      </w:r>
      <w:proofErr w:type="gramEnd"/>
      <w:r w:rsidRPr="00DD3D85">
        <w:t xml:space="preserve"> если обжалуются решения руководителя экзаменационного подразделения, предоставляющего государственную услугу, жалоба рассматривается в подразделении Госавтоинспекции на региональном уровне.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Жалобы на решения, принятые руководителем подразделения Госавтоинспекции на региональном уровне, рассматриваются руководителем подразделения Госавтоинспекции на федеральном уровне.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Порядок подачи и рассмотрения жалобы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</w:t>
      </w:r>
      <w:proofErr w:type="gramStart"/>
      <w:r w:rsidRPr="00DD3D85">
        <w:t>Жалоба может быть направлена по почте, в электронном виде посредством официального сайта МВД России и его территориальных органов на региональном уровне, официального сайта Госавтоинспекции, с использованием Единого портала и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&lt;1&gt;, а также может быть принята на личном приеме заявителя.</w:t>
      </w:r>
      <w:proofErr w:type="gramEnd"/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>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уполномоченное на ее рассмотрение подразделение Госавтоинспекции в порядке и сроки, которые установлены Соглашением, но не позднее следующего рабочего дня со дня поступления жалобы.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При этом срок рассмотрения жалобы исчисляется со дня регистрации жалобы в уполномоченном на ее рассмотрение подразделении Госавтоинспекции.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МВД России, предоставляющим государственную услугу, заключившим Соглашение.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  <w:r w:rsidRPr="00DD3D85">
        <w:t>(</w:t>
      </w:r>
      <w:proofErr w:type="gramStart"/>
      <w:r w:rsidRPr="00DD3D85">
        <w:t>п</w:t>
      </w:r>
      <w:proofErr w:type="gramEnd"/>
      <w:r w:rsidRPr="00DD3D85">
        <w:t>. 155 в ред. Приказа МВД России от 06.09.2017 N 707)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В случае</w:t>
      </w:r>
      <w:proofErr w:type="gramStart"/>
      <w:r w:rsidRPr="00DD3D85">
        <w:t>,</w:t>
      </w:r>
      <w:proofErr w:type="gramEnd"/>
      <w:r w:rsidRPr="00DD3D85">
        <w:t xml:space="preserve"> если жалоба подается через представителя заявителя, им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Жалоба в письменной форме может быть также направлена по почте.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lastRenderedPageBreak/>
        <w:t xml:space="preserve">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В электронном виде жалоба может быть подана заявителем посредством официального сайта Госавтоинспекции, официального сайта МВД России или Единого портала.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При подаче жалобы в электронном виде она должна быть подписана электронной подписью, вид которой предусмотрен законодательством Российской Федерации.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Сроки рассмотрения жалобы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В случае обжалования отказа экзаменационного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Перечень оснований для приостановления рассмотрения жалобы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Основания для приостановления рассмотрения жалобы отсутствуют.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Результат рассмотрения жалобы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По результатам рассмотрения жалобы выносится одно из следующих решений: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1. </w:t>
      </w:r>
      <w:proofErr w:type="gramStart"/>
      <w:r w:rsidRPr="00DD3D85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2. Отказать в удовлетворении жалобы.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При удовлетворении жалобы принимаются исчерпывающие меры по устранению выявленных нарушений, а экзаменационное подразделение, предоставляющее государственную услугу, в том числе принимает меры по выдаче заявителю результата государственной услуги не позднее 5 рабочих дней со дня принятия решения, если иное не установлено законодательством </w:t>
      </w:r>
      <w:r w:rsidRPr="00DD3D85">
        <w:lastRenderedPageBreak/>
        <w:t>Российской Федерации.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Перечень оснований для отказа в удовлетворении жалобы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В удовлетворении жалобы отказывается в следующих случаях: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1. Наличие вступившего в законную силу решения суда, арбитражного суда по жалобе о том же предмете и по тем же основаниям.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3. Наличие решения по жалобе, принятого ранее в отношении того же заявителя и по тому же предмету жалобы.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Жалоба подлежит оставлению без ответа в следующих случаях: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2. Отсутствие возможности прочитать какую-либо часть текста жалобы, фамилию, имя, отчество (при наличии), почтовый адрес заявителя, указанные в жалобе.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Порядок информирования заявителя о результатах рассмотрения жалобы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Ответ по результатам рассмотрения жалобы направляется заявителю не позднее рабочего дня, следующего за днем принятия решения, в письменной форме, по желанию заявителя - в электронной форме.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В случае если жалоба </w:t>
      </w:r>
      <w:proofErr w:type="gramStart"/>
      <w:r w:rsidRPr="00DD3D85">
        <w:t>была направлена с использованием системы досудебного обжалования ответ заявителю направляется</w:t>
      </w:r>
      <w:proofErr w:type="gramEnd"/>
      <w:r w:rsidRPr="00DD3D85">
        <w:t xml:space="preserve"> посредством данной системы.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  <w:r w:rsidRPr="00DD3D85">
        <w:t>(абзац введен Приказом МВД России от 06.09.2017 N 707)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В ответе по результатам рассмотрения жалобы указываются: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1. </w:t>
      </w:r>
      <w:proofErr w:type="gramStart"/>
      <w:r w:rsidRPr="00DD3D85">
        <w:t>Наименование органа, рассмотревшего жалобу, должность, фамилия, имя, отчество (при наличии) должностного лица, принявшего решение по жалобе.</w:t>
      </w:r>
      <w:proofErr w:type="gramEnd"/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3. Фамилия, имя, отчество (при наличии) заявителя.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lastRenderedPageBreak/>
        <w:t>4. Основания для принятия решения по жалобе.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5. Принятое по жалобе решение.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6. В случае</w:t>
      </w:r>
      <w:proofErr w:type="gramStart"/>
      <w:r w:rsidRPr="00DD3D85">
        <w:t>,</w:t>
      </w:r>
      <w:proofErr w:type="gramEnd"/>
      <w:r w:rsidRPr="00DD3D85">
        <w:t xml:space="preserve"> если жалоба признана обоснованной - сроки устранения выявленных нарушений, в том числе срок предоставления результата государственной услуги.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>7. Сведения о порядке обжалования принятого по жалобе решения.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Порядок обжалования решения по жалобе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</w:t>
      </w:r>
      <w:proofErr w:type="gramStart"/>
      <w:r w:rsidRPr="00DD3D85">
        <w:t>Решения, принятые в ходе исполнения государственной услуги, действия или бездействие должностных лиц подразделений Госавтоинспекции на федеральном, региональном уровнях или экзаменационных подразделений могут быть обжалованы вышестоящему должностному лицу либо в судебном порядке.</w:t>
      </w:r>
      <w:proofErr w:type="gramEnd"/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Право заявителя на получение информации и документов, необходимых для обоснования и рассмотрения жалобы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Заявитель имеет право на получение информации, в том числе полученной с использованием средств ауди</w:t>
      </w:r>
      <w:proofErr w:type="gramStart"/>
      <w:r w:rsidRPr="00DD3D85">
        <w:t>о-</w:t>
      </w:r>
      <w:proofErr w:type="gramEnd"/>
      <w:r w:rsidRPr="00DD3D85">
        <w:t xml:space="preserve"> и </w:t>
      </w:r>
      <w:proofErr w:type="spellStart"/>
      <w:r w:rsidRPr="00DD3D85">
        <w:t>видеорегистрации</w:t>
      </w:r>
      <w:proofErr w:type="spellEnd"/>
      <w:r w:rsidRPr="00DD3D85">
        <w:t xml:space="preserve"> процесса проведения практических экзаменов, и документов, необходимых для обоснования и рассмотрения жалобы.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 w:rsidRPr="00DD3D85">
        <w:t xml:space="preserve"> Подразделение Госавтоинспекции на федеральном, региональном или районном уровне обязано предоставить заявителю копии документов, необходимых для обоснования и рассмотрения жалобы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DD3D85">
        <w:rPr>
          <w:b/>
          <w:bCs/>
        </w:rPr>
        <w:t>Способы информирования заявителей о порядке подачи и рассмотрения жалобы</w:t>
      </w:r>
    </w:p>
    <w:p w:rsidR="00DD3D85" w:rsidRPr="00DD3D85" w:rsidRDefault="00DD3D85" w:rsidP="00DD3D85">
      <w:pPr>
        <w:widowControl w:val="0"/>
        <w:autoSpaceDE w:val="0"/>
        <w:autoSpaceDN w:val="0"/>
        <w:adjustRightInd w:val="0"/>
        <w:jc w:val="both"/>
      </w:pPr>
    </w:p>
    <w:p w:rsidR="00DD3D85" w:rsidRPr="00DD3D85" w:rsidRDefault="00DD3D85" w:rsidP="00DD3D85">
      <w:pPr>
        <w:widowControl w:val="0"/>
        <w:autoSpaceDE w:val="0"/>
        <w:autoSpaceDN w:val="0"/>
        <w:adjustRightInd w:val="0"/>
        <w:ind w:firstLine="540"/>
        <w:jc w:val="both"/>
      </w:pPr>
      <w:r w:rsidRPr="00DD3D85">
        <w:t xml:space="preserve">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Госавтоинспекции, на Едином портале.</w:t>
      </w:r>
    </w:p>
    <w:p w:rsidR="00DD3D85" w:rsidRPr="00DD3D85" w:rsidRDefault="00DD3D85">
      <w:pPr>
        <w:rPr>
          <w:rFonts w:ascii="Arial" w:hAnsi="Arial" w:cs="Arial"/>
          <w:sz w:val="20"/>
          <w:szCs w:val="20"/>
        </w:rPr>
      </w:pPr>
    </w:p>
    <w:p w:rsidR="00DD3D85" w:rsidRPr="00DD3D85" w:rsidRDefault="00DD3D85"/>
    <w:sectPr w:rsidR="00DD3D85" w:rsidRPr="00D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5"/>
    <w:rsid w:val="00672585"/>
    <w:rsid w:val="00A475EC"/>
    <w:rsid w:val="00D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2017-10-25T08:12:00Z</dcterms:created>
  <dcterms:modified xsi:type="dcterms:W3CDTF">2017-10-25T08:15:00Z</dcterms:modified>
</cp:coreProperties>
</file>