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A" w:rsidRPr="000A795A" w:rsidRDefault="000A795A" w:rsidP="001C3504">
      <w:pPr>
        <w:widowControl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795A" w:rsidRDefault="001C3504" w:rsidP="000A795A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504">
        <w:rPr>
          <w:rFonts w:ascii="Times New Roman" w:hAnsi="Times New Roman" w:cs="Times New Roman"/>
          <w:b/>
        </w:rPr>
        <w:t xml:space="preserve">Информация по экспертизе проекта решения о внесении изменений в решение о бюджете сельского поселения Комьянское на 2021 год и плановый период 2022-2023 </w:t>
      </w:r>
      <w:proofErr w:type="spellStart"/>
      <w:r w:rsidRPr="001C3504">
        <w:rPr>
          <w:rFonts w:ascii="Times New Roman" w:hAnsi="Times New Roman" w:cs="Times New Roman"/>
          <w:b/>
        </w:rPr>
        <w:t>г.г</w:t>
      </w:r>
      <w:proofErr w:type="spellEnd"/>
      <w:r w:rsidRPr="001C350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C3504">
        <w:rPr>
          <w:rFonts w:ascii="Times New Roman" w:hAnsi="Times New Roman" w:cs="Times New Roman"/>
          <w:b/>
        </w:rPr>
        <w:t xml:space="preserve">от </w:t>
      </w:r>
      <w:r w:rsidR="00EA1537">
        <w:rPr>
          <w:rFonts w:ascii="Times New Roman" w:hAnsi="Times New Roman" w:cs="Times New Roman"/>
          <w:b/>
        </w:rPr>
        <w:t>28.04</w:t>
      </w:r>
      <w:r w:rsidRPr="001C3504">
        <w:rPr>
          <w:rFonts w:ascii="Times New Roman" w:hAnsi="Times New Roman" w:cs="Times New Roman"/>
          <w:b/>
        </w:rPr>
        <w:t>.2021</w:t>
      </w:r>
    </w:p>
    <w:p w:rsidR="001C3504" w:rsidRPr="001C3504" w:rsidRDefault="001C3504" w:rsidP="000A795A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A795A" w:rsidRPr="007E6B02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E6B0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7E6B02">
        <w:rPr>
          <w:rFonts w:ascii="Times New Roman" w:eastAsia="Times New Roman" w:hAnsi="Times New Roman" w:cs="Times New Roman"/>
          <w:lang w:eastAsia="ar-SA"/>
        </w:rPr>
        <w:t xml:space="preserve">Заключение Контрольно-счетной палаты Грязовецкого муниципального района на проект решения Совета сельского поселения </w:t>
      </w:r>
      <w:r w:rsidR="001C3504" w:rsidRPr="007E6B02">
        <w:rPr>
          <w:rFonts w:ascii="Times New Roman" w:eastAsia="Times New Roman" w:hAnsi="Times New Roman" w:cs="Times New Roman"/>
          <w:lang w:eastAsia="ar-SA"/>
        </w:rPr>
        <w:t>Комьянское</w:t>
      </w:r>
      <w:r w:rsidRPr="007E6B02">
        <w:rPr>
          <w:rFonts w:ascii="Times New Roman" w:eastAsia="Times New Roman" w:hAnsi="Times New Roman" w:cs="Times New Roman"/>
          <w:lang w:eastAsia="ar-SA"/>
        </w:rPr>
        <w:t xml:space="preserve"> Грязовецкого муниципального района Вологодской области</w:t>
      </w:r>
      <w:r w:rsidR="001C3504" w:rsidRPr="007E6B02">
        <w:rPr>
          <w:rFonts w:ascii="Times New Roman" w:hAnsi="Times New Roman" w:cs="Times New Roman"/>
          <w:color w:val="000000"/>
        </w:rPr>
        <w:t xml:space="preserve"> от 24.12.2020 № 45 «О бюджете </w:t>
      </w:r>
      <w:r w:rsidR="001C3504" w:rsidRPr="007E6B02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C3504" w:rsidRPr="007E6B02">
        <w:rPr>
          <w:rFonts w:ascii="Times New Roman" w:hAnsi="Times New Roman" w:cs="Times New Roman"/>
          <w:color w:val="000000"/>
        </w:rPr>
        <w:t>Комьянское на 2021 год и плановый период 2022-2023 годов»</w:t>
      </w:r>
      <w:r w:rsidRPr="007E6B02">
        <w:rPr>
          <w:rFonts w:ascii="Times New Roman" w:eastAsia="Times New Roman" w:hAnsi="Times New Roman" w:cs="Times New Roman"/>
          <w:lang w:eastAsia="ar-SA"/>
        </w:rPr>
        <w:t xml:space="preserve"> подготовлено в соответствии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Контрольно-счётной палате</w:t>
      </w:r>
      <w:proofErr w:type="gramEnd"/>
      <w:r w:rsidRPr="007E6B02">
        <w:rPr>
          <w:rFonts w:ascii="Times New Roman" w:eastAsia="Times New Roman" w:hAnsi="Times New Roman" w:cs="Times New Roman"/>
          <w:lang w:eastAsia="ar-SA"/>
        </w:rPr>
        <w:t xml:space="preserve"> Грязовецкого муниципального района  от 24 ноября 2011 года №103,  Положениями Бюджетного кодекса РФ, иными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>нормативными правовыми актами.</w:t>
      </w:r>
    </w:p>
    <w:p w:rsidR="007E6B02" w:rsidRPr="007E6B02" w:rsidRDefault="007E6B02" w:rsidP="007E6B0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6B0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Цель экспертизы: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>определение достоверности и обоснованности показателей вносимых изменений</w:t>
      </w:r>
      <w:r w:rsidRPr="007E6B0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 xml:space="preserve">в решение </w:t>
      </w:r>
      <w:r w:rsidRPr="007E6B02">
        <w:rPr>
          <w:rFonts w:ascii="Times New Roman" w:eastAsia="Times New Roman" w:hAnsi="Times New Roman" w:cs="Times New Roman"/>
          <w:bCs/>
          <w:color w:val="000000"/>
          <w:lang w:eastAsia="ar-SA"/>
        </w:rPr>
        <w:t>Совета сельского поселения Комьянское  от 24.12.2020 № 45 «О бюджете сельского поселения Комьянское на 2021 год и плановый период 2022-2023 годов».</w:t>
      </w:r>
    </w:p>
    <w:p w:rsidR="007E6B02" w:rsidRPr="007E6B02" w:rsidRDefault="007E6B02" w:rsidP="007E6B0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6B0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Предмет экспертизы: </w:t>
      </w:r>
      <w:r w:rsidRPr="007E6B0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проект решения Совета сельского поселения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>Комьянское Грязовецкого муниципального района Вологодской области «О внесении изменений и дополнений в решение Совета</w:t>
      </w:r>
      <w:r w:rsidRPr="007E6B0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сельского поселения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 xml:space="preserve"> Комьянское от 24.12.2020 № 45 «О бюджете </w:t>
      </w:r>
      <w:r w:rsidRPr="007E6B0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</w:t>
      </w:r>
      <w:r w:rsidRPr="007E6B0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материалы и документы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>финансово-экономических обоснований указанного проекта.</w:t>
      </w:r>
    </w:p>
    <w:p w:rsidR="007E6B02" w:rsidRPr="007E6B02" w:rsidRDefault="007E6B02" w:rsidP="007E6B02">
      <w:pPr>
        <w:widowControl/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ar-SA"/>
        </w:rPr>
      </w:pP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 xml:space="preserve">Изменения в решение от 24.12.2020 № 45 «О бюджете </w:t>
      </w:r>
      <w:r w:rsidRPr="007E6B0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7E6B02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 вносятся второй раз. Внесение изменений связано с увеличением  безвозмездных поступлений, перераспределением расходов бюджета на  2021 год. Проектом решения предлагаются к утверждению в новой редакции 5 приложений  из 17 утвержденных.</w:t>
      </w:r>
    </w:p>
    <w:p w:rsidR="007E6B02" w:rsidRPr="007E6B02" w:rsidRDefault="007E6B02" w:rsidP="007E6B02">
      <w:pPr>
        <w:widowControl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E6B02">
        <w:rPr>
          <w:rFonts w:ascii="Times New Roman" w:eastAsia="Times New Roman" w:hAnsi="Times New Roman" w:cs="Times New Roman"/>
          <w:lang w:eastAsia="ru-RU"/>
        </w:rPr>
        <w:t xml:space="preserve">Проектом решения основные характеристики бюджета в 2021 году определены в следующих размерах:                                                                            </w:t>
      </w:r>
    </w:p>
    <w:p w:rsidR="007E6B02" w:rsidRPr="007E6B02" w:rsidRDefault="007E6B02" w:rsidP="007E6B02">
      <w:pPr>
        <w:widowControl/>
        <w:suppressAutoHyphens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1418"/>
        <w:gridCol w:w="2268"/>
      </w:tblGrid>
      <w:tr w:rsidR="007E6B02" w:rsidRPr="007E6B02" w:rsidTr="00BF03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 xml:space="preserve">Утверждено решением   от 24.12.20120 №45(в </w:t>
            </w:r>
            <w:proofErr w:type="spellStart"/>
            <w:proofErr w:type="gramStart"/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ред</w:t>
            </w:r>
            <w:proofErr w:type="spellEnd"/>
            <w:proofErr w:type="gramEnd"/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 xml:space="preserve"> от 25.03.2021 №7)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Проект решения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Изменения к утвержденному решению</w:t>
            </w:r>
          </w:p>
        </w:tc>
      </w:tr>
      <w:tr w:rsidR="007E6B02" w:rsidRPr="007E6B02" w:rsidTr="00BF031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2" w:rsidRPr="007E6B02" w:rsidRDefault="007E6B02" w:rsidP="007E6B0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  <w:proofErr w:type="gramStart"/>
            <w:r w:rsidRPr="007E6B0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,</w:t>
            </w:r>
            <w:proofErr w:type="gramEnd"/>
            <w:r w:rsidRPr="007E6B0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в </w:t>
            </w:r>
            <w:proofErr w:type="spellStart"/>
            <w:r w:rsidRPr="007E6B0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т.ч</w:t>
            </w:r>
            <w:proofErr w:type="spellEnd"/>
            <w:r w:rsidRPr="007E6B0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11126,5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11446,5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+320,0</w:t>
            </w:r>
          </w:p>
        </w:tc>
      </w:tr>
      <w:tr w:rsidR="007E6B02" w:rsidRPr="007E6B02" w:rsidTr="00BF031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2" w:rsidRPr="007E6B02" w:rsidRDefault="007E6B02" w:rsidP="007E6B0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Cs/>
                <w:lang w:eastAsia="ar-SA"/>
              </w:rPr>
              <w:t>Налоговые и неналоговые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2201,3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2201,3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7E6B02" w:rsidRPr="007E6B02" w:rsidTr="00BF031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2" w:rsidRPr="007E6B02" w:rsidRDefault="007E6B02" w:rsidP="007E6B0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8925,2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9245,2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320,0</w:t>
            </w:r>
          </w:p>
        </w:tc>
      </w:tr>
      <w:tr w:rsidR="007E6B02" w:rsidRPr="007E6B02" w:rsidTr="00BF031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2" w:rsidRPr="007E6B02" w:rsidRDefault="007E6B02" w:rsidP="007E6B0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11616,5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11936,5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/>
                <w:lang w:eastAsia="ar-SA"/>
              </w:rPr>
              <w:t>+320,0</w:t>
            </w:r>
          </w:p>
        </w:tc>
      </w:tr>
      <w:tr w:rsidR="007E6B02" w:rsidRPr="007E6B02" w:rsidTr="00BF03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02" w:rsidRPr="007E6B02" w:rsidRDefault="007E6B02" w:rsidP="007E6B0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Cs/>
                <w:lang w:eastAsia="ar-SA"/>
              </w:rPr>
              <w:t>Дефицит /профицит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-490,0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lang w:eastAsia="ar-SA"/>
              </w:rPr>
              <w:t>-490,0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6B02" w:rsidRPr="007E6B02" w:rsidRDefault="007E6B02" w:rsidP="007E6B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E6B02">
              <w:rPr>
                <w:rFonts w:ascii="Times New Roman" w:eastAsia="Times New Roman" w:hAnsi="Times New Roman" w:cs="Times New Roman"/>
                <w:bCs/>
                <w:lang w:eastAsia="ar-SA"/>
              </w:rPr>
              <w:t>0,0</w:t>
            </w:r>
          </w:p>
        </w:tc>
      </w:tr>
    </w:tbl>
    <w:p w:rsidR="001C3504" w:rsidRPr="007E6B02" w:rsidRDefault="001C3504" w:rsidP="001C3504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A795A" w:rsidRPr="007E6B02" w:rsidRDefault="00A233CC" w:rsidP="00A233C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7E6B0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Основные характеристики бюджета на плановый период 2022- 2023 годов не изменяются.</w:t>
      </w:r>
    </w:p>
    <w:p w:rsidR="00A233CC" w:rsidRPr="007E6B02" w:rsidRDefault="00A233CC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0A795A" w:rsidRPr="007E6B02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7E6B02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7E6B02">
        <w:rPr>
          <w:rFonts w:ascii="Times New Roman" w:eastAsia="Times New Roman" w:hAnsi="Times New Roman" w:cs="Times New Roman"/>
          <w:lang w:eastAsia="ar-SA"/>
        </w:rPr>
        <w:t xml:space="preserve"> Заключение на проект решения Совета сельского поселения</w:t>
      </w:r>
      <w:r w:rsidRPr="007E6B02">
        <w:rPr>
          <w:rFonts w:ascii="Times New Roman" w:hAnsi="Times New Roman" w:cs="Times New Roman"/>
          <w:lang w:eastAsia="ru-RU"/>
        </w:rPr>
        <w:t xml:space="preserve"> </w:t>
      </w:r>
      <w:r w:rsidR="001C3504" w:rsidRPr="007E6B02">
        <w:rPr>
          <w:rFonts w:ascii="Times New Roman" w:hAnsi="Times New Roman" w:cs="Times New Roman"/>
          <w:lang w:eastAsia="ru-RU"/>
        </w:rPr>
        <w:t>Комьянское</w:t>
      </w:r>
      <w:r w:rsidRPr="007E6B02">
        <w:rPr>
          <w:rFonts w:ascii="Times New Roman" w:hAnsi="Times New Roman" w:cs="Times New Roman"/>
          <w:lang w:eastAsia="ru-RU"/>
        </w:rPr>
        <w:t xml:space="preserve"> Грязовецкого муниципального района Вологодской области «О внесении изменений в решение Совета сельского поселения</w:t>
      </w:r>
      <w:r w:rsidR="001C3504" w:rsidRPr="007E6B02">
        <w:rPr>
          <w:rFonts w:ascii="Times New Roman" w:hAnsi="Times New Roman" w:cs="Times New Roman"/>
          <w:lang w:eastAsia="ru-RU"/>
        </w:rPr>
        <w:t xml:space="preserve"> Комьянское </w:t>
      </w:r>
      <w:r w:rsidR="001C3504" w:rsidRPr="007E6B02">
        <w:rPr>
          <w:rFonts w:ascii="Times New Roman" w:hAnsi="Times New Roman" w:cs="Times New Roman"/>
          <w:color w:val="000000"/>
        </w:rPr>
        <w:t xml:space="preserve"> от 24.12.2020 № 45 «О бюджете </w:t>
      </w:r>
      <w:r w:rsidR="001C3504" w:rsidRPr="007E6B02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C3504" w:rsidRPr="007E6B02">
        <w:rPr>
          <w:rFonts w:ascii="Times New Roman" w:hAnsi="Times New Roman" w:cs="Times New Roman"/>
          <w:color w:val="000000"/>
        </w:rPr>
        <w:t>Комьянское на 2021 год и плановый период 2022-2023 годов»</w:t>
      </w:r>
      <w:r w:rsidR="001C3504" w:rsidRPr="007E6B0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E6B02">
        <w:rPr>
          <w:rFonts w:ascii="Times New Roman" w:hAnsi="Times New Roman" w:cs="Times New Roman"/>
          <w:lang w:eastAsia="ru-RU"/>
        </w:rPr>
        <w:t xml:space="preserve"> от </w:t>
      </w:r>
      <w:r w:rsidR="007E6B02" w:rsidRPr="007E6B02">
        <w:rPr>
          <w:rFonts w:ascii="Times New Roman" w:hAnsi="Times New Roman" w:cs="Times New Roman"/>
          <w:lang w:eastAsia="ru-RU"/>
        </w:rPr>
        <w:t>28.04</w:t>
      </w:r>
      <w:r w:rsidR="001C3504" w:rsidRPr="007E6B02">
        <w:rPr>
          <w:rFonts w:ascii="Times New Roman" w:hAnsi="Times New Roman" w:cs="Times New Roman"/>
          <w:lang w:eastAsia="ru-RU"/>
        </w:rPr>
        <w:t>.</w:t>
      </w:r>
      <w:r w:rsidRPr="007E6B02">
        <w:rPr>
          <w:rFonts w:ascii="Times New Roman" w:hAnsi="Times New Roman" w:cs="Times New Roman"/>
          <w:lang w:eastAsia="ru-RU"/>
        </w:rPr>
        <w:t>2021г.</w:t>
      </w:r>
      <w:r w:rsidRPr="007E6B02">
        <w:rPr>
          <w:rFonts w:ascii="Times New Roman" w:eastAsia="Times New Roman" w:hAnsi="Times New Roman" w:cs="Times New Roman"/>
          <w:lang w:eastAsia="ar-SA"/>
        </w:rPr>
        <w:t xml:space="preserve"> направлено в Совет и Администр</w:t>
      </w:r>
      <w:r w:rsidR="001C3504" w:rsidRPr="007E6B02">
        <w:rPr>
          <w:rFonts w:ascii="Times New Roman" w:eastAsia="Times New Roman" w:hAnsi="Times New Roman" w:cs="Times New Roman"/>
          <w:lang w:eastAsia="ar-SA"/>
        </w:rPr>
        <w:t>ацию сельского поселения Комьянское</w:t>
      </w:r>
      <w:r w:rsidRPr="007E6B02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1D5AC4" w:rsidRPr="001C3504" w:rsidRDefault="001D5AC4" w:rsidP="000A795A">
      <w:pPr>
        <w:jc w:val="both"/>
        <w:rPr>
          <w:rFonts w:ascii="Times New Roman" w:hAnsi="Times New Roman" w:cs="Times New Roman"/>
        </w:rPr>
      </w:pPr>
    </w:p>
    <w:sectPr w:rsidR="001D5AC4" w:rsidRPr="001C3504" w:rsidSect="000A795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C"/>
    <w:rsid w:val="000A795A"/>
    <w:rsid w:val="001C3504"/>
    <w:rsid w:val="001D5AC4"/>
    <w:rsid w:val="003B1CE7"/>
    <w:rsid w:val="007E6B02"/>
    <w:rsid w:val="00A233CC"/>
    <w:rsid w:val="00C81BEC"/>
    <w:rsid w:val="00E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7</cp:revision>
  <dcterms:created xsi:type="dcterms:W3CDTF">2022-02-02T12:16:00Z</dcterms:created>
  <dcterms:modified xsi:type="dcterms:W3CDTF">2022-02-02T13:17:00Z</dcterms:modified>
</cp:coreProperties>
</file>