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1C" w:rsidRDefault="006B3F84" w:rsidP="00DB04D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Информация о результатах</w:t>
      </w:r>
      <w:r w:rsidR="00942BF7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проведенного Контрольно-счетной палатой</w:t>
      </w:r>
      <w:r w:rsid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Гряз</w:t>
      </w:r>
      <w:r w:rsid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овецкого муниципального района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контрольного мероприятия</w:t>
      </w:r>
      <w:r w:rsidR="00DB04DE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DB04DE" w:rsidRPr="00DB04DE">
        <w:rPr>
          <w:rFonts w:ascii="Times New Roman" w:eastAsia="Times New Roman" w:hAnsi="Times New Roman" w:cs="Times New Roman"/>
          <w:b/>
          <w:kern w:val="1"/>
          <w:lang w:eastAsia="ar-SA"/>
        </w:rPr>
        <w:t>«</w:t>
      </w:r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 xml:space="preserve">Проверка </w:t>
      </w:r>
      <w:r w:rsidR="00BD411C">
        <w:rPr>
          <w:rFonts w:ascii="Times New Roman" w:eastAsia="Times New Roman" w:hAnsi="Times New Roman" w:cs="Times New Roman"/>
          <w:b/>
          <w:lang w:eastAsia="ar-SA"/>
        </w:rPr>
        <w:t>целевого и эффективного использования бюджетных средств направляемых</w:t>
      </w:r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D411C">
        <w:rPr>
          <w:rFonts w:ascii="Times New Roman" w:eastAsia="Times New Roman" w:hAnsi="Times New Roman" w:cs="Times New Roman"/>
          <w:b/>
          <w:lang w:eastAsia="ar-SA"/>
        </w:rPr>
        <w:t xml:space="preserve">на финансирование </w:t>
      </w:r>
    </w:p>
    <w:p w:rsidR="008D2F2D" w:rsidRDefault="00BD411C" w:rsidP="00DB04D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БУ «МФЦ» и КУ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-центр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6B3F84" w:rsidRPr="00DB04DE" w:rsidRDefault="00BD411C" w:rsidP="00DB04D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lang w:eastAsia="ar-SA"/>
        </w:rPr>
        <w:t>за 2020г. и истекший период 2021 года</w:t>
      </w:r>
      <w:r w:rsidR="00DB04DE" w:rsidRPr="00DB04DE">
        <w:rPr>
          <w:rFonts w:ascii="Times New Roman" w:eastAsia="Times New Roman" w:hAnsi="Times New Roman" w:cs="Times New Roman"/>
          <w:b/>
          <w:lang w:eastAsia="ar-SA"/>
        </w:rPr>
        <w:t>»</w:t>
      </w:r>
      <w:r w:rsidR="006B3F84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6B3F84" w:rsidRDefault="006B3F84" w:rsidP="006B3F84">
      <w:pPr>
        <w:autoSpaceDE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BB8" w:rsidRPr="00DB04DE" w:rsidRDefault="0006063E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B04DE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</w:t>
      </w:r>
      <w:r w:rsidR="00BD411C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  раздела 2 </w:t>
      </w:r>
      <w:r w:rsidR="002E799C" w:rsidRPr="00DB04D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>Контрольные мероприятия» плана  работы Контрольно-счетной палаты Грязовецко</w:t>
      </w:r>
      <w:r w:rsidR="008D2F2D">
        <w:rPr>
          <w:rFonts w:ascii="Times New Roman" w:hAnsi="Times New Roman" w:cs="Times New Roman"/>
          <w:color w:val="000000"/>
          <w:shd w:val="clear" w:color="auto" w:fill="FFFFFF"/>
        </w:rPr>
        <w:t>го муниципального района на 2021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8D2F2D">
        <w:rPr>
          <w:rFonts w:ascii="Times New Roman" w:hAnsi="Times New Roman" w:cs="Times New Roman"/>
          <w:color w:val="000000"/>
          <w:shd w:val="clear" w:color="auto" w:fill="FFFFFF"/>
        </w:rPr>
        <w:t xml:space="preserve"> (с изменениями)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, утвержденного приказом Контрольно-счетной палаты Грязовецкого муниципального района </w:t>
      </w:r>
      <w:r w:rsidR="00F872A0">
        <w:rPr>
          <w:rFonts w:ascii="Times New Roman" w:eastAsia="Times New Roman" w:hAnsi="Times New Roman" w:cs="Times New Roman"/>
          <w:color w:val="000000"/>
          <w:lang w:eastAsia="ru-RU"/>
        </w:rPr>
        <w:t xml:space="preserve"> от 29.12.2020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F872A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C61AF" w:rsidRPr="00DB04D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55BB8"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(в редакции от 20.04.2020 года) 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</w:t>
      </w:r>
      <w:r w:rsidR="00BD411C">
        <w:rPr>
          <w:rFonts w:ascii="Times New Roman" w:eastAsia="Times New Roman" w:hAnsi="Times New Roman" w:cs="Times New Roman"/>
          <w:kern w:val="1"/>
        </w:rPr>
        <w:t xml:space="preserve"> с 19 июля  2021 года по 15 сентября </w:t>
      </w:r>
      <w:r w:rsidR="00F872A0">
        <w:rPr>
          <w:rFonts w:ascii="Times New Roman" w:eastAsia="Times New Roman" w:hAnsi="Times New Roman" w:cs="Times New Roman"/>
          <w:kern w:val="1"/>
        </w:rPr>
        <w:t>2021</w:t>
      </w:r>
      <w:r w:rsidR="00255BB8" w:rsidRPr="00DB04DE">
        <w:rPr>
          <w:rFonts w:ascii="Times New Roman" w:eastAsia="Times New Roman" w:hAnsi="Times New Roman" w:cs="Times New Roman"/>
          <w:kern w:val="1"/>
        </w:rPr>
        <w:t xml:space="preserve"> года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>проведено контрольное мероприятие по теме</w:t>
      </w:r>
      <w:r w:rsidR="00B0577B"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55BB8" w:rsidRPr="00DB04DE">
        <w:rPr>
          <w:rFonts w:ascii="Times New Roman" w:eastAsia="Times New Roman" w:hAnsi="Times New Roman" w:cs="Times New Roman"/>
          <w:kern w:val="1"/>
          <w:lang w:eastAsia="ar-SA"/>
        </w:rPr>
        <w:t>«</w:t>
      </w:r>
      <w:r w:rsidR="00F872A0" w:rsidRPr="00F872A0">
        <w:rPr>
          <w:rFonts w:ascii="Times New Roman" w:eastAsia="Times New Roman" w:hAnsi="Times New Roman" w:cs="Times New Roman"/>
          <w:lang w:eastAsia="ar-SA"/>
        </w:rPr>
        <w:t>Проверка</w:t>
      </w:r>
      <w:r w:rsidR="00BD411C">
        <w:rPr>
          <w:rFonts w:ascii="Times New Roman" w:eastAsia="Times New Roman" w:hAnsi="Times New Roman" w:cs="Times New Roman"/>
          <w:lang w:eastAsia="ar-SA"/>
        </w:rPr>
        <w:t xml:space="preserve"> целевого и эффективного использования бюджетных</w:t>
      </w:r>
      <w:proofErr w:type="gramEnd"/>
      <w:r w:rsidR="00BD411C">
        <w:rPr>
          <w:rFonts w:ascii="Times New Roman" w:eastAsia="Times New Roman" w:hAnsi="Times New Roman" w:cs="Times New Roman"/>
          <w:lang w:eastAsia="ar-SA"/>
        </w:rPr>
        <w:t xml:space="preserve"> средств направляемых на финансирование</w:t>
      </w:r>
      <w:r w:rsidR="00BD411C" w:rsidRPr="00BD411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D411C" w:rsidRPr="00BD411C">
        <w:rPr>
          <w:rFonts w:ascii="Times New Roman" w:eastAsia="Times New Roman" w:hAnsi="Times New Roman" w:cs="Times New Roman"/>
          <w:lang w:eastAsia="ar-SA"/>
        </w:rPr>
        <w:t>БУ «МФЦ» и КУ «</w:t>
      </w:r>
      <w:proofErr w:type="spellStart"/>
      <w:proofErr w:type="gramStart"/>
      <w:r w:rsidR="00BD411C" w:rsidRPr="00BD411C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="00BD411C" w:rsidRPr="00BD411C">
        <w:rPr>
          <w:rFonts w:ascii="Times New Roman" w:eastAsia="Times New Roman" w:hAnsi="Times New Roman" w:cs="Times New Roman"/>
          <w:lang w:eastAsia="ar-SA"/>
        </w:rPr>
        <w:t>-центр</w:t>
      </w:r>
      <w:proofErr w:type="gramEnd"/>
      <w:r w:rsidR="00255BB8" w:rsidRPr="00DB04DE">
        <w:rPr>
          <w:rFonts w:ascii="Times New Roman" w:eastAsia="Times New Roman" w:hAnsi="Times New Roman" w:cs="Times New Roman"/>
          <w:lang w:eastAsia="ar-SA"/>
        </w:rPr>
        <w:t xml:space="preserve">, проверяемый период деятельности </w:t>
      </w:r>
      <w:r w:rsidR="00F872A0">
        <w:rPr>
          <w:rFonts w:ascii="Times New Roman" w:eastAsia="Times New Roman" w:hAnsi="Times New Roman" w:cs="Times New Roman"/>
          <w:kern w:val="1"/>
        </w:rPr>
        <w:t xml:space="preserve">с 01.01.2020 года по </w:t>
      </w:r>
      <w:r w:rsidR="00BD411C">
        <w:rPr>
          <w:rFonts w:ascii="Times New Roman" w:eastAsia="Times New Roman" w:hAnsi="Times New Roman" w:cs="Times New Roman"/>
          <w:kern w:val="1"/>
        </w:rPr>
        <w:t>истекший период 2021</w:t>
      </w:r>
      <w:r w:rsidR="00255BB8" w:rsidRPr="00DB04DE">
        <w:rPr>
          <w:rFonts w:ascii="Times New Roman" w:eastAsia="Times New Roman" w:hAnsi="Times New Roman" w:cs="Times New Roman"/>
          <w:kern w:val="1"/>
        </w:rPr>
        <w:t xml:space="preserve"> года.</w:t>
      </w:r>
    </w:p>
    <w:p w:rsidR="00255BB8" w:rsidRPr="00DB04DE" w:rsidRDefault="00032587" w:rsidP="00046CB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Объект проверки </w:t>
      </w:r>
      <w:r w:rsidR="00BD411C">
        <w:rPr>
          <w:rFonts w:ascii="Times New Roman" w:eastAsia="Times New Roman" w:hAnsi="Times New Roman" w:cs="Times New Roman"/>
          <w:kern w:val="1"/>
          <w:lang w:eastAsia="ar-SA"/>
        </w:rPr>
        <w:t xml:space="preserve">Бюджетное учреждение </w:t>
      </w:r>
      <w:proofErr w:type="spellStart"/>
      <w:r w:rsidR="00BD411C">
        <w:rPr>
          <w:rFonts w:ascii="Times New Roman" w:eastAsia="Times New Roman" w:hAnsi="Times New Roman" w:cs="Times New Roman"/>
          <w:kern w:val="1"/>
          <w:lang w:eastAsia="ar-SA"/>
        </w:rPr>
        <w:t>Грязовецкого</w:t>
      </w:r>
      <w:proofErr w:type="spellEnd"/>
      <w:r w:rsidR="00BD411C">
        <w:rPr>
          <w:rFonts w:ascii="Times New Roman" w:eastAsia="Times New Roman" w:hAnsi="Times New Roman" w:cs="Times New Roman"/>
          <w:kern w:val="1"/>
          <w:lang w:eastAsia="ar-SA"/>
        </w:rPr>
        <w:t xml:space="preserve"> муниципального района Вологодской области «Многофункциональный центр предоставления государственных и муниципальных услуг» и Казенное учреждение </w:t>
      </w:r>
      <w:proofErr w:type="spellStart"/>
      <w:r w:rsidR="00BD411C">
        <w:rPr>
          <w:rFonts w:ascii="Times New Roman" w:eastAsia="Times New Roman" w:hAnsi="Times New Roman" w:cs="Times New Roman"/>
          <w:kern w:val="1"/>
          <w:lang w:eastAsia="ar-SA"/>
        </w:rPr>
        <w:t>Грязовецкого</w:t>
      </w:r>
      <w:proofErr w:type="spellEnd"/>
      <w:r w:rsidR="00BD411C">
        <w:rPr>
          <w:rFonts w:ascii="Times New Roman" w:eastAsia="Times New Roman" w:hAnsi="Times New Roman" w:cs="Times New Roman"/>
          <w:kern w:val="1"/>
          <w:lang w:eastAsia="ar-SA"/>
        </w:rPr>
        <w:t xml:space="preserve"> муниципального района Вологодской области</w:t>
      </w:r>
      <w:r w:rsidR="00236D01">
        <w:rPr>
          <w:rFonts w:ascii="Times New Roman" w:eastAsia="Times New Roman" w:hAnsi="Times New Roman" w:cs="Times New Roman"/>
          <w:kern w:val="1"/>
          <w:lang w:eastAsia="ar-SA"/>
        </w:rPr>
        <w:t xml:space="preserve"> «</w:t>
      </w:r>
      <w:proofErr w:type="gramStart"/>
      <w:r w:rsidR="00236D01">
        <w:rPr>
          <w:rFonts w:ascii="Times New Roman" w:eastAsia="Times New Roman" w:hAnsi="Times New Roman" w:cs="Times New Roman"/>
          <w:kern w:val="1"/>
          <w:lang w:eastAsia="ar-SA"/>
        </w:rPr>
        <w:t>Проф-центр</w:t>
      </w:r>
      <w:bookmarkStart w:id="0" w:name="_GoBack"/>
      <w:bookmarkEnd w:id="0"/>
      <w:proofErr w:type="gramEnd"/>
      <w:r w:rsidR="00236D01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="00046CB7" w:rsidRPr="00DB04DE">
        <w:rPr>
          <w:rFonts w:ascii="Times New Roman" w:eastAsia="Times New Roman" w:hAnsi="Times New Roman" w:cs="Times New Roman"/>
          <w:lang w:eastAsia="ar-SA"/>
        </w:rPr>
        <w:t>.</w:t>
      </w:r>
    </w:p>
    <w:p w:rsidR="00032587" w:rsidRPr="00DB04DE" w:rsidRDefault="00032587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В ходе контрольного мероприятия </w:t>
      </w:r>
      <w:r w:rsidRPr="00DB04DE">
        <w:rPr>
          <w:rFonts w:ascii="Times New Roman" w:eastAsia="Times New Roman" w:hAnsi="Times New Roman" w:cs="Times New Roman"/>
          <w:kern w:val="1"/>
          <w:u w:val="single"/>
          <w:lang w:eastAsia="ar-SA"/>
        </w:rPr>
        <w:t>выявлены нарушения: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="005317E9">
        <w:rPr>
          <w:rFonts w:ascii="Times New Roman" w:eastAsia="Times New Roman" w:hAnsi="Times New Roman" w:cs="Times New Roman"/>
          <w:kern w:val="1"/>
          <w:lang w:eastAsia="ar-SA"/>
        </w:rPr>
        <w:t>Трудового</w:t>
      </w: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 кодекса РФ;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DD0B4D">
        <w:rPr>
          <w:rFonts w:ascii="Times New Roman" w:hAnsi="Times New Roman" w:cs="Times New Roman"/>
        </w:rPr>
        <w:t>Положения об оплате труда;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DD0B4D">
        <w:rPr>
          <w:rFonts w:ascii="Times New Roman" w:hAnsi="Times New Roman" w:cs="Times New Roman"/>
        </w:rPr>
        <w:t xml:space="preserve"> Федерального закона от 06.12.2011 № 402-ФЗ «О бухгалтерском учете»;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D0B4D">
        <w:rPr>
          <w:rFonts w:ascii="Times New Roman" w:hAnsi="Times New Roman" w:cs="Times New Roman"/>
        </w:rPr>
        <w:t xml:space="preserve">- </w:t>
      </w:r>
      <w:r w:rsidR="00DB04DE" w:rsidRPr="00DD0B4D">
        <w:rPr>
          <w:rFonts w:ascii="Times New Roman" w:hAnsi="Times New Roman" w:cs="Times New Roman"/>
        </w:rPr>
        <w:t xml:space="preserve">Порядка </w:t>
      </w:r>
      <w:r w:rsidR="005317E9">
        <w:rPr>
          <w:rFonts w:ascii="Times New Roman" w:hAnsi="Times New Roman" w:cs="Times New Roman"/>
        </w:rPr>
        <w:t>обеспечения открытости и доступности сведений на сайте</w:t>
      </w:r>
      <w:r w:rsidR="00DB04DE" w:rsidRPr="00DD0B4D">
        <w:rPr>
          <w:rFonts w:ascii="Times New Roman" w:hAnsi="Times New Roman" w:cs="Times New Roman"/>
        </w:rPr>
        <w:t>.</w:t>
      </w:r>
      <w:r w:rsidRPr="00DD0B4D">
        <w:rPr>
          <w:rFonts w:ascii="Times New Roman" w:hAnsi="Times New Roman" w:cs="Times New Roman"/>
        </w:rPr>
        <w:t xml:space="preserve"> </w:t>
      </w:r>
    </w:p>
    <w:p w:rsidR="002E799C" w:rsidRPr="00DB04DE" w:rsidRDefault="002E799C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B04DE">
        <w:rPr>
          <w:rFonts w:ascii="Times New Roman" w:hAnsi="Times New Roman" w:cs="Times New Roman"/>
          <w:lang w:eastAsia="ru-RU"/>
        </w:rPr>
        <w:t>В адрес</w:t>
      </w:r>
      <w:r w:rsidR="00DB04D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317E9">
        <w:rPr>
          <w:rFonts w:ascii="Times New Roman" w:hAnsi="Times New Roman" w:cs="Times New Roman"/>
          <w:lang w:eastAsia="ru-RU"/>
        </w:rPr>
        <w:t>Врио</w:t>
      </w:r>
      <w:proofErr w:type="spellEnd"/>
      <w:r w:rsidR="005317E9">
        <w:rPr>
          <w:rFonts w:ascii="Times New Roman" w:hAnsi="Times New Roman" w:cs="Times New Roman"/>
          <w:lang w:eastAsia="ru-RU"/>
        </w:rPr>
        <w:t xml:space="preserve"> директора БУ «МФЦ» и директора КУ «</w:t>
      </w:r>
      <w:proofErr w:type="spellStart"/>
      <w:proofErr w:type="gramStart"/>
      <w:r w:rsidR="005317E9">
        <w:rPr>
          <w:rFonts w:ascii="Times New Roman" w:hAnsi="Times New Roman" w:cs="Times New Roman"/>
          <w:lang w:eastAsia="ru-RU"/>
        </w:rPr>
        <w:t>Проф</w:t>
      </w:r>
      <w:proofErr w:type="spellEnd"/>
      <w:r w:rsidR="005317E9">
        <w:rPr>
          <w:rFonts w:ascii="Times New Roman" w:hAnsi="Times New Roman" w:cs="Times New Roman"/>
          <w:lang w:eastAsia="ru-RU"/>
        </w:rPr>
        <w:t>-центр</w:t>
      </w:r>
      <w:proofErr w:type="gramEnd"/>
      <w:r w:rsidR="005317E9">
        <w:rPr>
          <w:rFonts w:ascii="Times New Roman" w:hAnsi="Times New Roman" w:cs="Times New Roman"/>
          <w:lang w:eastAsia="ru-RU"/>
        </w:rPr>
        <w:t>»</w:t>
      </w:r>
      <w:r w:rsidR="00DD0B4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317E9">
        <w:rPr>
          <w:rFonts w:ascii="Times New Roman" w:eastAsia="Times New Roman" w:hAnsi="Times New Roman" w:cs="Times New Roman"/>
          <w:kern w:val="1"/>
          <w:lang w:eastAsia="ar-SA"/>
        </w:rPr>
        <w:t>направлены представления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 по устранению выявленных нарушений.</w:t>
      </w:r>
    </w:p>
    <w:p w:rsidR="002E799C" w:rsidRDefault="002E799C" w:rsidP="00046CB7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Материалы контрольного мероприятия направлены </w:t>
      </w:r>
      <w:r w:rsidR="00255BB8" w:rsidRPr="00DB04DE">
        <w:rPr>
          <w:rFonts w:ascii="Times New Roman" w:hAnsi="Times New Roman" w:cs="Times New Roman"/>
        </w:rPr>
        <w:t>Главе Грязовецкого муниципального район</w:t>
      </w:r>
      <w:proofErr w:type="gramStart"/>
      <w:r w:rsidR="00255BB8" w:rsidRPr="00DB04DE">
        <w:rPr>
          <w:rFonts w:ascii="Times New Roman" w:hAnsi="Times New Roman" w:cs="Times New Roman"/>
        </w:rPr>
        <w:t>а</w:t>
      </w:r>
      <w:r w:rsidR="00DB04DE">
        <w:rPr>
          <w:rFonts w:ascii="Times New Roman" w:hAnsi="Times New Roman" w:cs="Times New Roman"/>
        </w:rPr>
        <w:t>-</w:t>
      </w:r>
      <w:proofErr w:type="gramEnd"/>
      <w:r w:rsidR="003719D4">
        <w:rPr>
          <w:rFonts w:ascii="Times New Roman" w:hAnsi="Times New Roman" w:cs="Times New Roman"/>
        </w:rPr>
        <w:t xml:space="preserve"> </w:t>
      </w:r>
      <w:r w:rsidR="00DB04DE">
        <w:rPr>
          <w:rFonts w:ascii="Times New Roman" w:hAnsi="Times New Roman" w:cs="Times New Roman"/>
        </w:rPr>
        <w:t>председателю Земского С</w:t>
      </w:r>
      <w:r w:rsidR="003719D4">
        <w:rPr>
          <w:rFonts w:ascii="Times New Roman" w:hAnsi="Times New Roman" w:cs="Times New Roman"/>
        </w:rPr>
        <w:t>о</w:t>
      </w:r>
      <w:r w:rsidR="00DB04DE">
        <w:rPr>
          <w:rFonts w:ascii="Times New Roman" w:hAnsi="Times New Roman" w:cs="Times New Roman"/>
        </w:rPr>
        <w:t>брания</w:t>
      </w:r>
      <w:r w:rsidR="003719D4">
        <w:rPr>
          <w:rFonts w:ascii="Times New Roman" w:hAnsi="Times New Roman" w:cs="Times New Roman"/>
        </w:rPr>
        <w:t xml:space="preserve"> района</w:t>
      </w:r>
      <w:r w:rsidR="00255BB8" w:rsidRPr="00DB04DE">
        <w:rPr>
          <w:rFonts w:ascii="Times New Roman" w:hAnsi="Times New Roman" w:cs="Times New Roman"/>
        </w:rPr>
        <w:t xml:space="preserve">, </w:t>
      </w:r>
      <w:r w:rsidR="005317E9">
        <w:rPr>
          <w:rFonts w:ascii="Times New Roman" w:hAnsi="Times New Roman" w:cs="Times New Roman"/>
        </w:rPr>
        <w:t>Руководителю</w:t>
      </w:r>
      <w:r w:rsidR="001977C1">
        <w:rPr>
          <w:rFonts w:ascii="Times New Roman" w:hAnsi="Times New Roman" w:cs="Times New Roman"/>
        </w:rPr>
        <w:t xml:space="preserve"> администрации </w:t>
      </w:r>
      <w:proofErr w:type="spellStart"/>
      <w:r w:rsidR="001977C1">
        <w:rPr>
          <w:rFonts w:ascii="Times New Roman" w:hAnsi="Times New Roman" w:cs="Times New Roman"/>
        </w:rPr>
        <w:t>Грязовецкого</w:t>
      </w:r>
      <w:proofErr w:type="spellEnd"/>
      <w:r w:rsidR="001977C1">
        <w:rPr>
          <w:rFonts w:ascii="Times New Roman" w:hAnsi="Times New Roman" w:cs="Times New Roman"/>
        </w:rPr>
        <w:t xml:space="preserve"> муниципального района,</w:t>
      </w:r>
      <w:r w:rsidR="005317E9">
        <w:rPr>
          <w:rFonts w:ascii="Times New Roman" w:hAnsi="Times New Roman" w:cs="Times New Roman"/>
        </w:rPr>
        <w:t xml:space="preserve"> </w:t>
      </w:r>
      <w:r w:rsidR="00046CB7" w:rsidRPr="00DB04DE">
        <w:rPr>
          <w:rFonts w:ascii="Times New Roman" w:hAnsi="Times New Roman" w:cs="Times New Roman"/>
        </w:rPr>
        <w:t xml:space="preserve">Прокуратуру </w:t>
      </w:r>
      <w:proofErr w:type="spellStart"/>
      <w:r w:rsidR="00046CB7" w:rsidRPr="00DB04DE">
        <w:rPr>
          <w:rFonts w:ascii="Times New Roman" w:hAnsi="Times New Roman" w:cs="Times New Roman"/>
        </w:rPr>
        <w:t>Грязовецкого</w:t>
      </w:r>
      <w:proofErr w:type="spellEnd"/>
      <w:r w:rsidR="00046CB7" w:rsidRPr="00DB04DE">
        <w:rPr>
          <w:rFonts w:ascii="Times New Roman" w:hAnsi="Times New Roman" w:cs="Times New Roman"/>
        </w:rPr>
        <w:t xml:space="preserve"> района</w:t>
      </w:r>
      <w:r w:rsidR="00DB04DE">
        <w:rPr>
          <w:rFonts w:ascii="Times New Roman" w:hAnsi="Times New Roman" w:cs="Times New Roman"/>
        </w:rPr>
        <w:t xml:space="preserve"> Вологодской области</w:t>
      </w:r>
      <w:r w:rsidR="001977C1">
        <w:rPr>
          <w:rFonts w:ascii="Times New Roman" w:hAnsi="Times New Roman" w:cs="Times New Roman"/>
        </w:rPr>
        <w:t>, МО МВД России «Грязовецкий»</w:t>
      </w:r>
      <w:r w:rsidR="00046CB7" w:rsidRPr="00DB04DE">
        <w:rPr>
          <w:rFonts w:ascii="Times New Roman" w:hAnsi="Times New Roman" w:cs="Times New Roman"/>
        </w:rPr>
        <w:t>.</w:t>
      </w:r>
    </w:p>
    <w:p w:rsidR="00275AC6" w:rsidRDefault="00275AC6" w:rsidP="00046CB7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275AC6" w:rsidRDefault="00275AC6" w:rsidP="00046CB7">
      <w:pPr>
        <w:autoSpaceDE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275AC6" w:rsidRPr="00DB04DE" w:rsidRDefault="00275AC6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2E799C" w:rsidRPr="00DB04DE" w:rsidRDefault="002E799C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032587" w:rsidRPr="00046CB7" w:rsidRDefault="0003258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6063E" w:rsidRPr="0006063E" w:rsidRDefault="0006063E" w:rsidP="0006063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05B7" w:rsidRDefault="00FC05B7"/>
    <w:sectPr w:rsidR="00F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4"/>
    <w:rsid w:val="00032587"/>
    <w:rsid w:val="00046CB7"/>
    <w:rsid w:val="0006063E"/>
    <w:rsid w:val="000C61AF"/>
    <w:rsid w:val="000D6608"/>
    <w:rsid w:val="001977C1"/>
    <w:rsid w:val="001C51E4"/>
    <w:rsid w:val="00236D01"/>
    <w:rsid w:val="00255BB8"/>
    <w:rsid w:val="00275AC6"/>
    <w:rsid w:val="002E799C"/>
    <w:rsid w:val="003719D4"/>
    <w:rsid w:val="005317E9"/>
    <w:rsid w:val="006B3F84"/>
    <w:rsid w:val="008D2F2D"/>
    <w:rsid w:val="00942BF7"/>
    <w:rsid w:val="00B0577B"/>
    <w:rsid w:val="00BD411C"/>
    <w:rsid w:val="00C923C0"/>
    <w:rsid w:val="00CF2904"/>
    <w:rsid w:val="00DB04DE"/>
    <w:rsid w:val="00DD0B4D"/>
    <w:rsid w:val="00F872A0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bol</cp:lastModifiedBy>
  <cp:revision>14</cp:revision>
  <cp:lastPrinted>2021-07-15T12:33:00Z</cp:lastPrinted>
  <dcterms:created xsi:type="dcterms:W3CDTF">2020-08-10T12:44:00Z</dcterms:created>
  <dcterms:modified xsi:type="dcterms:W3CDTF">2021-10-06T10:28:00Z</dcterms:modified>
</cp:coreProperties>
</file>