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Msonormal"/>
        <w:spacing w:before="0" w:after="280"/>
        <w:ind w:left="5664" w:hanging="0"/>
        <w:rPr/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320675</wp:posOffset>
            </wp:positionH>
            <wp:positionV relativeFrom="paragraph">
              <wp:posOffset>78740</wp:posOffset>
            </wp:positionV>
            <wp:extent cx="6529070" cy="923163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70" cy="923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</w:t>
      </w:r>
      <w:r>
        <w:rPr/>
        <w:t xml:space="preserve">риложение к распоряжению </w:t>
      </w:r>
      <w:r>
        <w:rPr>
          <w:rFonts w:cs="Times New Roman"/>
          <w:sz w:val="24"/>
          <w:szCs w:val="24"/>
        </w:rPr>
        <w:t xml:space="preserve">администрации района </w:t>
      </w:r>
    </w:p>
    <w:p>
      <w:pPr>
        <w:pStyle w:val="Msonormal"/>
        <w:spacing w:before="0" w:after="280"/>
        <w:ind w:left="5664" w:hanging="0"/>
        <w:rPr/>
      </w:pPr>
      <w:r>
        <w:rPr>
          <w:rFonts w:cs="Times New Roman"/>
          <w:sz w:val="24"/>
          <w:szCs w:val="24"/>
        </w:rPr>
        <w:t xml:space="preserve">от </w:t>
      </w:r>
      <w:r>
        <w:rPr>
          <w:rFonts w:eastAsia="Times New Roman" w:cs="Times New Roman"/>
          <w:color w:val="auto"/>
          <w:kern w:val="0"/>
          <w:sz w:val="24"/>
          <w:szCs w:val="24"/>
          <w:lang w:val="ru-RU" w:eastAsia="ru-RU" w:bidi="ar-SA"/>
        </w:rPr>
        <w:t>14.03.2022</w:t>
      </w:r>
      <w:r>
        <w:rPr>
          <w:rFonts w:cs="Times New Roman"/>
          <w:sz w:val="24"/>
          <w:szCs w:val="24"/>
        </w:rPr>
        <w:t xml:space="preserve"> № </w:t>
      </w:r>
      <w:r>
        <w:rPr>
          <w:rFonts w:eastAsia="Times New Roman" w:cs="Times New Roman"/>
          <w:color w:val="auto"/>
          <w:kern w:val="0"/>
          <w:sz w:val="24"/>
          <w:szCs w:val="24"/>
          <w:lang w:val="ru-RU" w:eastAsia="ru-RU" w:bidi="ar-SA"/>
        </w:rPr>
        <w:t>109-р</w:t>
      </w:r>
    </w:p>
    <w:p>
      <w:pPr>
        <w:pStyle w:val="Normal"/>
        <w:spacing w:lineRule="auto" w:line="240" w:before="0" w:after="0"/>
        <w:ind w:left="5664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«Приложение к распоряжению</w:t>
      </w:r>
    </w:p>
    <w:p>
      <w:pPr>
        <w:pStyle w:val="Normal"/>
        <w:spacing w:lineRule="auto" w:line="240" w:before="0" w:after="0"/>
        <w:ind w:left="5664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администрации района </w:t>
      </w:r>
    </w:p>
    <w:p>
      <w:pPr>
        <w:pStyle w:val="Normal"/>
        <w:spacing w:lineRule="auto" w:line="240" w:before="0" w:after="0"/>
        <w:ind w:left="5664" w:hanging="0"/>
        <w:rPr>
          <w:rFonts w:ascii="Times New Roman" w:hAnsi="Times New Roman" w:eastAsia="Times New Roman" w:cs="Times New Roman"/>
          <w:b/>
          <w:b/>
          <w:bCs/>
          <w:color w:val="000000"/>
          <w:lang w:eastAsia="ru-RU"/>
        </w:rPr>
      </w:pPr>
      <w:r>
        <w:rPr>
          <w:rFonts w:cs="Times New Roman" w:ascii="Times New Roman" w:hAnsi="Times New Roman"/>
          <w:sz w:val="24"/>
          <w:szCs w:val="24"/>
        </w:rPr>
        <w:t>от 30.12.2021  № 811-р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br/>
      </w:r>
      <w:r>
        <w:rPr>
          <w:rFonts w:cs="Times New Roman" w:ascii="Times New Roman" w:hAnsi="Times New Roman"/>
          <w:b/>
          <w:sz w:val="24"/>
          <w:szCs w:val="24"/>
        </w:rPr>
        <w:t>Календарный план физкультурных мероприятий и спортивных мероприятий Грязовецкого муниципального района на 2022 год</w:t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53"/>
        <w:gridCol w:w="3511"/>
        <w:gridCol w:w="1912"/>
        <w:gridCol w:w="2043"/>
        <w:gridCol w:w="1944"/>
      </w:tblGrid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Рождественские встречи: мини-футбол на снегу, лыжный спринт, гири.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 января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Спортивно-развлекательные соревнования родителей и школьников в период школьных каникул.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 января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п. Лежа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Товарищеская встреча по волейболу среди мужчин д.Хорошево и с Шуйское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 января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МО Комьянское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Товарищеские встречи по волейболу среди жителей п. Лежа (мужчины и женщины).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 января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п. Лежа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Кубок Вологодской области по мини-футболу среди мужских команд памяти О.А.Васильева, спортивный сезон 2021-2022 г. г.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январь-апрель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Вологодская область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дартс среди ветеранов спорта Грязовецкого муниципального района сезон 2021-2022 гг. в зачет спартакиады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15 января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плаванию среди ветеранов спорта Грязовецкого муниципального района сезон 2021-2022 гг. в зачет спартакиады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15 января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шахматам в рамках спартакиады среди ветеранов  и пенсионеров Грязовецкого муниципального района «Чтобы тело и душа были молоды!» 2022 г.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16 января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Спортивное мероприятие, посвященное "Дню снега" среди жителей МО Перцевское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19 января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МО Перцевское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Спортивное мероприятие, посвященное "Дню снега"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19 января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дартсу в рамках спартакиады среди ветеранов  и пенсионеров Грязовецкого муниципального района «Чтобы тело и душа были молоды!» 2022 г.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25 января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Чемпионат г. Грязовца по мини-футболу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14,15,21,22,28,29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Межмуниципальный турнир по дартсу среди пенсионеров (СПР) в рамках областного проекта "На пути к здоровью"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26 января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лыжным гонкам в рамках ежегодной Спартакиады среди обучающихся общеобразовательных учреждений Грязовецкого муниципального района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27 января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Первенство по дартс среди жителей с. Сидорово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29 января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с. Сидорово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Межрегиональная волейбольная Лига сельских районов среди ветеранов 2022 года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29 января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"Зимний спортивный калейдоскоп" (игровая программа) среди жителей МО Комьянское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29 января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МО Комьянское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лыжным гонкам в рамках спартакиады среди ветеранов  и пенсионеров Грязовецкого муниципального района «Чтобы тело и душа были молоды!» 2022 г.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04 февраля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Спортивные соревнования «Кубок Грязовецкого муниципального района» по автомобильному спорту, дисциплина кросс «Д2Н» и по мотоциклетному спорту, дисциплина: кросс кантри на снегоходах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 февраля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кар. Санниково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настольному теннису среди ветеранов спорта Грязовецкого муниципального района сезон 2021-2022 гг. в зачет спартакиады, посвященные областному Дню здоровья и спорта*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 февраля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пионерболу в рамках спартакиады среди ветеранов  и пенсионеров Грязовецкого муниципального района «Чтобы тело и душа были молоды!» 2022 г.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2,8,9 февраля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Турнир по дартсу  среди ветеранов  МО Комьянское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08 февраля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МО Комьянское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Чемпионат г. Грязовца по мини-футболу</w:t>
            </w:r>
          </w:p>
        </w:tc>
        <w:tc>
          <w:tcPr>
            <w:tcW w:w="1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5,11,12 февраля</w:t>
            </w:r>
          </w:p>
        </w:tc>
        <w:tc>
          <w:tcPr>
            <w:tcW w:w="20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Традиционный 19 межрайонный турнир по волейболу среди мужских команд на "КУБОК БЕЛООЗЕРО"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12 февраля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с.Липин Бор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Турнир по настольному теннису среди ветеранов и обучающихся МО Комьянское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16-20 февраля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МО Комьянское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Первенство поселка Слобода по волейболу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февраль- март (среда)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МО Перцевское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мини-футболу среди ветеранов спорта Грязовецкого муниципального района сезон 2021-2022 гг. в зачет спартакиады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22, 8 февраля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настольному теннису в рамках спартакиады среди ветеранов  и пенсионеров Грязовецкого муниципального района «Чтобы тело и душа были молоды!» 2022 г.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17 февраля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Межрегиональная волейбольная Лига сельских районов среди ветеранов 2022 года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19 февраля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п. Пречистое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лыжным гонкам в рамках  спартакиады Грязовецкого муниципального района среди работников образовательной сферы в 2021-2022 гг..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20 февраля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лыжным гонкам в рамках спартакиады  среди муниципальных образований Грязовецкого муниципального района сезон 2022 года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20 февраля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Зимний фестиваль ВФСК ГТО (5-6 ступень) среди студентов, обучающихся по программе среднего профессионального образования в профессиональных образовательных организациях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21 февраля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Первенство Грязовецкого муниципального района по волейболу "Серебряный мяч" среди команд общеобразовательных учреждений ( в рамках общероссийского проекта "Волейбол в школу"), в зачет ежегодной Спартакиады Грязовецкого муниципального района 2021-2022г.г.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22 февраля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Открытый турнир по волейболу среди женских команд (40+), посвященного Дню Защитника Отечества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23 февраля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Блиц-турнир по шахматам, посвященный Дню защитника Отечества среди взрослого населения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23 февраля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стрельбе в рамках спартакиады среди ветеранов  и пенсионеров Грязовецкого муниципального района «Чтобы тело и душа были молоды!» 2022 г.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25 февраля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 стрельбе в рамках  спартакиады Грязовецкого муниципального района среди работников образовательной сферы в 2021-2022 гг..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26 февраля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лыжным гонкам в рамках спартакиады среди ветеранов спорта Грязовецкого муниципального района сезон 2021-2022 гг.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26 февраля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Кубок г. Грязовца по шахматам среди взрослого населения и детей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20.02-02.05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настольному теннису среди  населения Грязовецкого района, посвященные 23 февраля и 8 марта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27 февраля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Спортивный праздник  среди жителей п. Лежа, посвященный Дню защитника Отечества (лыжный спорт, баскетбол, волейбол).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п. Лежа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VI областная зимняя Спартакиада ветеранов и пенсионеров, в рамках фестиваля «Спортивное долголетие»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1-3 марта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Вологда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Открытое первенство Грязовецкого района по волейболу среди детских команд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05  марта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Открытый кубок по волейболу среди женских команд, посвященный Международному женскому дню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06 марта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Спортивное мероприятие, посвященное проводам Зимы "Широкая Масленица"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06 марта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зимней рыбалке среди жителей МО Комьянское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 марта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МО Комьянское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Всероссийская массовая лыжная гонка "Лыжня России-2022"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 марта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Грязовец, МО Перцевское, Комьянское, Сидоровское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Первенство поселка Слобода по шахматам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МО Перцевское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настольному теннису среди  команд МО Комьянское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12 марта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МО Комьянское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Открытый Кубок по волейболу среди ветеранов спорта на призы Главы Грязовецкого муниципального района.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12 марта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Чемпионаты и первенства Вологодской области по лыжным гонкам  (спорт слепых, спорт глухих, спорт лиц с поражением ОДА).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12 марта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 по элементам баскетбола "Оранжевый мяч" среди жителей МО Комьянское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13 марта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МО Комьянское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баскетболу в зачет ежегодной Спартакиады среди обучающихся общеобразовательных учреждений Грязовецкого муниципального района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14 марта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Первенство Грязовецкого муниципального района по волейболу среди команд юношей 2004-2006 г.р. общеобразовательных учреждений в зачет ежегодной Спартакиады Грязовецкого муниципального района в 2021-2022 г.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15 марта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Чемпионат Вологодской области по гиревому спорту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19 марта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с. Молочное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волейболу в рамках  спартакиады Грязовецкого муниципального района среди работников образовательной сферы в 2021-2022 гг..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19 марта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розыгрышу переходящего кубка по волейболу Комьянского МО среди мужских команд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19 марта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МО Комьянское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Фестиваль Всероссийского физкультурно-спортивного комплекса "Готов к труду и обороне"( ГТО) среди сотрудников УИС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20 марта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плаванию в рамках спартакиады среди ветеранов  и пенсионеров Грязовецкого муниципального района «Чтобы тело и душа были молоды!» 2022 г.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24 марта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Областной зимний фестиваль ГТО среди студентов, обучающихся по программе среднего профессионального образования в профессиональных образовательных организациях и в образовательных организациях высшего образования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23-25 марта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Вологда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Спортивные эстафеты "Спортивная семья" среди жителей МО Комьянское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25 марта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МО Комьянское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Межрегиональная волейбольная Лига сельских районов среди ветеранов 2022 года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26 марта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Пошехонье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баскетболу среди мужских и женских команд в рамках спартакиады  среди муниципальных образований Грязовецкого муниципального района сезон 2022 года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26 марта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Открытие спартакиады среди трудовых коллективов Грязовецкого муниципального района в рамках проекта "Здоровые города, районы и поселки", сезон 2022 года (эстафеты)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27 марта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стрельбе среди ветеранов МО Комьянское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27 марта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МО Комьянское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Городские соревнования по плаванию "Лови волну - 2021"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29 марта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Фестиваль Всероссийского физкультурно-спортивного комплекса "Готов к труду и обороне" (ГТО)"Первые шаги" среди воспитанников дошкольных образовательных организаций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30-31 марта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Спортивная рыбалка среди ветеранов спорта Грязовецкого муниципального района сезон 2021-2022 гг. в зачет спартакиады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МО "Юровское"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Конкурс юных инспекторов движения "Безопасное колесо - 2021" среди обучающихся с. Сидорово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с. Сидорово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Турнир по пионерболу с участием ветеранов труда среди жителей с. Сидорово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с. Сидорово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Участие в соревнованиях по настольному теннису среди жителей п. Лежа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п. Лежа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Шахматно – шашечный турнир среди жителей п. Лежа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п. Лежа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Шахматный турнир среди обучающихся Грязовецкого района "Юный Алехин"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Спортивный праздник «Зимние забавы» среди жителей МО Перцевское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МО Перцевское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шахматам среди ветеранов спорта Грязовецкого муниципального района сезон 2021-2022 гг. в зачет спартакиады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 апреля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Фестиваль Всероссийского физкультурно-спортивного комплекса "Готов к труду и обороне"(ГТО) среди семейных команд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 апреля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настольному теннису среди школьников и студентов МО Комьянское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 апреля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МО Комьянское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"Спортивная игровая программа" в рамках спартакиады среди ветеранов  и пенсионеров Грязовецкого муниципального района «Чтобы тело и душа были молоды!» 2022 г.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 апреля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Соревнования"Спортивные эстафеты" среди ветеранов МО Комьянское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 апреля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МО Комьянское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плаванию в рамках  спартакиады Грязовецкого муниципального района среди работников образовательной сферы в 2021-2022 гг..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9 апреля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стрельбе среди жителей МО Комьянское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9 апреля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МО Комьянское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туристской технике " Подснежник" среди жителей МО Комьянское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11 апреля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МО Комьянское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День здоровья (выполнение испытаний ГТО на выявление лучших по общефизической подготовке) среди жителей с. Сидорово.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14 апреля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с. Сидорово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Первенство Грязовецкого  района по волейболу среди мужских и женских команд муниципальных образований Грязовецкого муниципального района в зачет спартакиады 2022 г.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16 апреля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стрельбе среди трудовых коллективов Грязовецкого муниципального района в рамках проекта "Здоровые города, районы и поселки", сезон 2022 года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17 апреля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Турнир по дартс (201) среди жителей МО Комьянское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17 апреля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МО Комьянское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Товарищеская встреча по пионерболу среди жителей МО Комьянское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21 апреля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МО Комьянское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стрельбе среди ветеранов спорта Грязовецкого муниципального района сезон 2021-2022 гг. в зачет спартакиады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23 апреля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Областной фестиваль Всероссийского физкультурно-спортивного комплекса "Готов к труду и обороне"(ГТО) среди семейных команд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23-24 апреля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Вологда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Открытый межрегиональный  мастерский турнир по гиревому спорту и гиревому полумарафону "Железное Событие III"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Ярославль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Организованная сдача нормативов ГТО для населения МО Перцевское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МО Перцевское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Кубок по мини-футболу памяти А.Н. Чучнева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Межрегиональная волейбольная Лига сельских районов среди ветеранов 2022 года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23 апреля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Данилов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Турнир по  баскетболу среди жителей п. Лежа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23 апреля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п. Лежа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троеборью в рамках  спартакиады Грязовецкого муниципального района среди работников образовательной сферы в 2021-2022 гг..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24 апреля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Открытое первенство по плаванию на Кубок Главы Тотемского муниципального района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28 апреля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Тотьма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Фестиваль Всероссийского физкультурно-спортивного комплекса "Готов к труду и обороне"  среди обучающихся образовательных учреждений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28 апреля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Межрегиональные соревнования среди учреждений здравоохранения Вологодской области "Спасибо медицинским работникам"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30 апреля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PRO MASTERS STAGE of World Grand Prix Series MOSCOW,«ПРО МАСТЕРС» - Москва Фестиваль ветеранского спорта «Мастер Спорта 2021»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30 апреля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Областной фестиваль Всероссийского физкультурно-спортивного комплекса «Готов к труду и обороне» (ГТО) среди семейных команд (финал)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Вологда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городошному спорту в рамках спартакиады среди ветеранов  и пенсионеров Грязовецкого муниципального района «Чтобы тело и душа были молоды!» 2022 г.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03 мая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Легкоатлетический забег среди жителей МО Комьянское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 мая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МО Комьянское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Открытое Первенство Грязовецкого муниципального района по гиревому спорту, посвященное Победе в Великой Отечественной войне 1941-1945 годов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08 мая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Шашечный  турнир, посвященный  Победе в Великой Отечественной войне 1941-1945 годов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08 мая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Открытые городские соревнования по плаванию «Победный заплыв», посвященные Победе в Великой Отечественной войне 1941-1945 годов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08 мая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Турнир по волейболу и мини - футболу между школьниками и  жителями поселения, посвященный Дню Победы.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7-8 мая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п. Лежа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Футбольный турнир среди жителей МО Перцевское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8 мая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МО Перцевское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городошному спорту в рамках  спартакиады Грязовецкого муниципального района среди работников образовательной сферы в 2021-2022 гг..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14 мая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VI Городской Открытый "Чемпионат Ползунков»  с участием  детей в возрасте от 6 до 12 месяцев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15 мая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Областные соревнования по плаванию "Сухонский вызов"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14-15 мая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Великий Устюг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Летний фестиваль Всероссийского физкультурно-спортивного комплекса "Готов к труду и обороне" (ГТО) среди  обучающихся  профессиональных образовательных организаций 5-6 ступень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16 мая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Всероссийские соревнования среди команд общеобразовательных учреждений, по легкоатлетическому четырехборью "Шиповка юных", в зачет ежегодной спартакиады среди обучающихся общеобразовательных организаций Грязовецкого муниципального района в 2021-2022г.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18 мая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легкоатлетической эстафете в рамках  спартакиады Грязовецкого муниципального района среди работников образовательной сферы в 2021-2022 гг..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21 мая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городошному спорту (городки классические) в рамках спартакиады  среди муниципальных образований Грязовецкого муниципального района сезон 2022 года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22 мая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en-US"/>
              </w:rPr>
              <w:t>WHITE NIGHTS STAGE of World Grand Prix Series Saint-Petersburg «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Белые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ночи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en-US"/>
              </w:rPr>
              <w:t xml:space="preserve">» -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Санкт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Петербург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Санкт-Петербург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Областной  фестиваль Всероссийского физкультурно-спортивного комплекса «Готов к труду и обороне» (ГТО) среди обучающихся образовательных учреждений Вологодской области, в рамках мероприятий школьной спортивной лиги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25-27 мая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Вологда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фрироупу в рамках  спартакиады Грязовецкого муниципального района среди работников образовательной сферы в 2021-2022 гг..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28 мая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Летний биатлон среди жителей с. Сидорово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с. Сидорово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"Весёлые старты" среди жителей МО Комьянское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28 мая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МО Комьянское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волейболу среди трудовых коллективов Грязовецкого муниципального района в рамках проекта "Здоровые города, районы и поселки", сезон 2022 года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29 мая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Летний фестиваль ВФСК ГТО (V-VI ступени) среди допризывной и призывной молодежи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 июня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дартс среди трудовых коллективов Грязовецкого муниципального района в рамках проекта "Здоровые города, районы и поселки", сезон 2022 года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 июня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Велокросс среди жителей с. Сидорово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с. Сидорово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XXXIII Всероссийский Олимпийский день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Грязовецкий район, ЦСиО «Комёла»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Турнир по футболу среди жителей п. Лежа, посвященный Дню России.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п. Лежа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Спортивный праздник, посвященный дню молодежи  среди жителей п. Лежа: веломарафон, гиревой спорт.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п. Лежа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Летняя межпоселенческая спартакиада среди жителей с Лежа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п. Лежа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Спортивное мероприятие ко дню деревни среди жителей п. Лежа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п. Лежа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Туристский слет в рамках спартакиады среди ветеранов  и пенсионеров Грязовецкого муниципального района «Чтобы тело и душа были молоды!» 2022 г.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 июня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Турнир по дартс (201) среди жителей МО Комьянское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11 июня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МО Комьянское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плаванию среди трудовых коллективов Грязовецкого муниципального района в рамках проекта "Здоровые города, районы и поселки", сезон 2022 года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11 июня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пляжному волейболу среди жителей МО Комьянское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4-12 июня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МО Комьянское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Сельские спортивные игры в рамках спартакиады  среди муниципальных образований Грязовецкого муниципального района сезон 2022 года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18 июня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Областной летний фестиваль Всероссийского физкультурно-спортивного комплекса "Готов к труду и обороне" (ГТО) среди  обучающихся  профессиональных образовательных организаций 5-6 ступень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Вологда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Спортивное мероприятие в рамках "Петровской ярмарки"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02 июля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Областные  летние спортивные игры "Вологодские зори-2022"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июль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Вологда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Чемпионат  Грязовецкого района по мини-футболу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Спортивные мероприятия к Дню деревни Бушуиха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16 июля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МО Комьянское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пляжному волейболу (микс) среди жителей МО Комьянское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23 июля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МО Комьянское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Открытое первенство Грязовецкого района по футболу среди мужских команд 2022 года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июль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Турнир по футболу среди жителей с. Сидорово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июль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с. Сидорово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Товарищеские встречи по видам спорта среди жителей п. Лежа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июль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п. Лежа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Зарядка с чемпионом "Первый шаг к знаку ГТО"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июль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Спортивный праздник д.Слобода, посвященный Дню Деревни «Русские традиции»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июль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МО Перцевское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VIII областная летняя  Спартакиада пенсионеров и ветеранов *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июль-август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Вологда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Первенство поселка Слобода по летнему биатлону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МО Перцевское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Соревнвания по дворовому футболу в в рамках празднования Дня государственного флага Российской федерации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 августа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туристской технике (личная дистанция) среди жителей МО Комьянское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 августа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МО Комьянское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Спортивное мероприятие, посвященное празднованию Дня физкультурника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13 августа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Легкоатлетический марафон среди жителей п Лежа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п. Лежа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Спортивные мероприятия к Дню д. Хорошево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20 августа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МО Комьянское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стрельбе из пневмонической винтовки среди жителей с. Сидорово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20 августа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с. Сидорово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Спортивное мероприятие, посвященное Празднику Лип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20 августа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 Юрово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настольному теннису среди трудовых коллективов Грязовецкого муниципального района в рамках проекта "Здоровые города, районы и поселки", сезон 2022 года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27 августа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Комплексные областные соревнования среди инвалидов под девизом «Спорт без преград»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5-30 сентября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"Осенний марафон" среди жителей МО Комьянское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9 сентября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МО Комьянское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летнему биатлону  в рамках спартакиады  среди муниципальных образований Грязовецкого муниципального района сезон 2022 года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10 сентября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летнему биатлону  среди ветеранов спорта Грязовецкого муниципального района сезон 2021-2022 гг. в зачет спартакиады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10 сентября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"Папа, мама, я - спортивная семья" среди трудовых коллективов Грязовецкого муниципального района в рамках проекта "Здоровые города, районы и поселки", сезон 2022 года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11 сентября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Фестиваль Всероссийского физкультурно-спортивного комплекса «Готов к труду и обороне» (ГТО) среди ветеранов , пенсионеров и ветеранов спорта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14 сентября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дартсу (набор отчков) среди жителей МО Комьянское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17 сентября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МО Комьянское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Всероссийский день бега «Кросс нации»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17, 24 сентября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Легкоатлетический кросс "Золотая осень" в рамках ежегодной Спартакиады среди обучающихся общеобразовательных учреждений Грязовецкого муниципального района в 2021-2022 учебном году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19 сентября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Чемпионат и  первенство Вологодской области по плаванию на  "Кубок Деда Мороза"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22-24 сентября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Великий Устюг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Кубок Ярославской области по гиревому спорту среди мужчин и женщин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Рыбинск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Кубок Грязовецкого района по мини-футболу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Фестиваль Всероссийского физкультурно-спортивного комплекса «Готов к труду и  обороне»  (ГТО) среди трудовых коллективов Грязовецкого муниципального района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 августа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Осенний кросс "Золотая осень" среди жителей с. Сидорово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с. Сидорово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Спортивное мероприятие «Мама, папа, я- спортивная семья» среди жителей п. Слобода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МО Перцевское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Кросс нации в МО Сидоровское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п. Лежа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Региональный этап соревнований Всероссийского проекта "Северная ходьба - Новый образ жизни"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Вологда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Легкоатлетический забег «Кросс нации» среди жителей п.Слобода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МО Перцевское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Областной фестиваль Всероссийского физкультурно-спортивного комплекса «Готов к труду и обороне» (ГТО) «Одна страна – одна команда»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Фестиваль Всероссийского физкультурно-спортивного комплекса «Готов к труду и обороне» (ГТО) «Одна страна – одна команда»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27 сентября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плаванию в рамках спартакиады  среди муниципальных образований Грязовецкого муниципального района сезон 2022 года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 октября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Блиц - турнир по шахматам среди мальчиков и девочек «Открытие сезона»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 октября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Открытое первенство г. Грязовца по классическим шахматам среди мальчиков и девочек (до 18 лет)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 окт-13 ноября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баскетболу в рамках спартакиады среди ветеранов спорта Грязовецкого муниципального района сезон 2021-2022 гг.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октябрь-ноябрь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Всероссийский День ходьбы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 октября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плаванию «Открытие сезона 2022-2023 г. «Юный пловец»»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8 октября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футболу среди жителей МО Комьянское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8 октября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МО Комьянское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Товарищеская встреча по пионерболу среди жителей МО Комьянское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13 октября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МО Комьянское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мини-футболу в рамках спартакиады  среди муниципальных образований Грязовецкого муниципального района сезон 2022 года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15 октября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Шахматный турнир, посвященный Дню пожилого человека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15 октября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Шашечный турнир среди населения с. Сидорово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15 октября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с. Сидорово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настольному теннису среди жителей МО Комьянское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23 октября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МО Комьянское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Первенство Грязовецкого муниципального района по мини-футболу в рамках Общероссийского проекта  "Мини-футбол в школу", в зачет ежегодной Спартакиады среди общеобразовательных учреждений Грязовецкого муниципального района в 2021-2022 г.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 октября -ноябрь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Областной фестиваль Всероссийского физкультурно-спортивного комплекса «Готов к труду и обороне» (ГТО) среди ветеранов и пенсионеров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Вологда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мини-футболу среди трудовых коллективов Грязовецкого муниципального района в рамках проекта "Здоровые города, районы и поселки", сезон 2022 года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22 октября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Кубок Вологодской области по гиревому спорту (мужчины, женщины)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Вытегра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шахматам среди взрослого населения "Активные шахматы"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23.10-22.11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Всероссийский день ходьбы в МО Сидоровское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п. Лежа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Товарищеские встречи между школьниками и жителями поселения Сидоровское по футболу волейболу, баскетболу.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п. Лежа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Чемпиона</w:t>
            </w:r>
            <w:bookmarkStart w:id="0" w:name="_GoBack"/>
            <w:bookmarkEnd w:id="0"/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т Вологодской области среди женских команд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по назначению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Спортивный конкурс муниципального этапа фестиваля молодежного актива Вологодской области «Наша территория»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27 октября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стрельбе из пневмонической винтовки среди жителей д. Слобода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МО Перцевское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Чемпионат г. Грязовца по мини-футболу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Шашечный турнир, посвященный Дню народного единства среди взрослого населения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30 октября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Волейбол в рамках спартакиады среди ветеранов спорта Грязовецкого муниципального района сезон 2021-2022 гг.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 ноября-декабрь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стрельбе среди жителей МО Комьянское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 ноября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МО Комьянское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Чемпионат Вологодской области по мини-футболу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Вологда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Турнир по настольному теннису среди жителей с. Сидорово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с. Сидорово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Областной фестиваль Всероссийского физкультурно-спортивного комплекса «Готов к труду и обороне» (ГТО) среди инвалидов и лиц с ограниченными возможностями здоровья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9 ноября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стрельбе в рамках спартакиады  среди муниципальных образований Грязовецкого муниципального района сезон 2022 года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12 ноября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Открытие спартакиады Грязовцкого муниципального района среди работников образовательной сферы на 2022-2023 учебный год «Спортивная игровая программа»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19 ноября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Первенство поселка Слобода по настольному теннису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МО Перцевское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«Планета путешествий – 2022» - соревнования по технике пешеходного туризма среди детей п. Лежа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п. Лежа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Стрельба из пневматической винтовки, посвященная Дню народного единства среди жителей п. Лежа.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п. Лежа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Блиц-турнир по шахматам среди мальчиков и девочек ( до 18 лет) по швецарской системе рапид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20 ноября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дартсу в рамках спартакиады  среди муниципальных образований Грязовецкого муниципального района сезон 2022 года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26 ноября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шахматам среди взрослого населения "Первенство города" (классика)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27.11-12.02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Межрегиональный турнир «Стальной сезон»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Ярославская область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Первенство города Грязовца по шахматам среди мальчиков и девочек (классика)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28.11-30.01.22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Фестиваль Всероссийского физкультурно-спортивного комплекса «Готов к труду и обороне» (ГТО) среди выпускников общеобразовательных учреждений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 декабря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Открытый Кубок Грязовецкого муниципального района по волейболу среди женских команд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10 декабря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волейболу среди жителей МО Комьянское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 декабря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МО Комьянское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баскетболу " Оранжевый мяч" среди жителей МО Комьянское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17 декабря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МО Комьянское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Турнир по мини-футболу среди жителей с. Сидорово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с. Сидорово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Межрегиональное соревнование по гиревому спорту памяти чемпиона мира МС А.А. Ильина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Рыбинск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Спортивные мероприятия, посвященные декаде инвалидов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настольному теннису в рамках спартакиады Грязовецкого муниципального района среди работников образовательной сферы на 2022-2023 учебный год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11 декабря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настольному теннису в рамках спартакиады  среди муниципальных образований Грязовецкого муниципального района сезон 2022 года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11 декабря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Турнир поселения по волейболу и настольному теннису на призы Деда Мороза среди жителей п. Лежа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п. Лежа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Турнир среди ветеранов  поселения по пионерболу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п. Лежа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Открытый турнир г. Грязовца по шахматам "Предновогодний блиц"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24-25 декабря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Соревнования по плаванию "Новогодний заплыв - 2021"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25 декабря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1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Областной спортивный фестиваль, посвященный Международной декаде инвалидов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г. Вологда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Тренировочные сборы по общей или специальной физической подготовке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03-06 января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Рождественские встречи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04 января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Открытое первенство Вологодского муниципального района по плаванию  "Веселый дельфин" среди детей 2011 года рождения и моложе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05 января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п. Майский, Вологодский район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Турнир памяти героя Баталова И.А.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05 января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Вологда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Кубок Вологодской области по лыжным гонкам, среди сборных команд муниципальных образований, II этап  (I этап XI Спартакиады учащихся (юношеская) России 2022 года)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07-09 января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Тотьма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Открытое первенство сельского поселения Подлесное по лыжным гонкам "Рождественская гонка"(масстарт)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07 января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п. Васильевское Вологодский район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Открытые соревнования по биатлону МО Вохтожское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09 января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п. Вохтога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Чемпионат "Высшей лиги" по мини-футболу среди женских команд "ДЕФФЧОНКИ" сезона 2021-2022 гг.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январь-апрель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по назначению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Кубок Президента АНО Факел по хоккею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январь-февраль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Первенство Вологодской области - II этапа кубка "СЕВЕРГАЗБАНКА" по биатлону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11-13 января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Череповец ЦЛСиО "Карпово"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II этап кубка Вологодской области по полиатлону памяти А.И.Федякова, 3-борье с лыжной гонкой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14-16 января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ЦСиО Комела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Первенство Вологодской области по полиатлону среди юношей и девушек, среди клубов и СШ в дисциплине 3-борье с лыжной гонкой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14-16 января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ЦСиО Комела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Первенство Грязовецкого района по мини-футболу среди детских и юношеских команд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январь-апрель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Соревнования среди юных биатлонистов «Кубок Анны Богалий - Skimir» (2 этап)  сезон 2021-2022 г.г. и Всероссийские соревнования по биатлону среди юношей и девушек 13-14 лет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17-24 января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респ. Башкортостан, Белорецкий район, с. Новоабзаково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III этап кубка Вологодской области по полиатлону памяти А.И.Федякова, 3-борье с лыжной гонкой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21-23 января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Череповец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Первенство Вологодской области среди допризывной и призывной молодежи  по полиатлону (3-борье с лыжной гонкой)  памяти А.И.Федякова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21-23 января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Череповец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Первенство города Вологды по лыжным гонкам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22-23 января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Вологда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Открытое Первенство  города Вологды по мини-футболу среди детско-юношеских команд сезона 2021г-2022гг. 20012-2013 гг.)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22-23 января, 26-27 марта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Вологда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Открытое Первенство  города Вологды по мини-футболу среди детско-юношеских команд сезона 2021г-2022гг. 20010-2011 гг.)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29-30 января, 2-3 апреля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Вологда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I этап фестиваля по плаванию и подводному спорту "I VOLGA"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30 января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Ярославль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Соревнования среди юных биатлонистов «Кубок Анны Богалий - Skimir» (4 этап)  сезон 2021-2022 г.г.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12-19 февраля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Рыбинск (Демино)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Соревнования по триатлону I этап Всероссийских соревнований "Детская лига" 2022 года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12 февраля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Ярославль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II этап фестиваля по плаванию и подводному спорту "I VOLGA"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20 февраля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Ярославль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Первенство России по биатлону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20-26 февраля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Смоленская обл.Демидовский район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Муниципальный турнир по мини - футболу на снегу, посвященного Дню Защитника Отечества среди детских команд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23 февраля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Чемпионат и первенство Вологодской области по плаванию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23-25 февраля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Вологда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Лично-командное первенство Вологодской области по лыжным гонкам "Кубок малыша -2022"на призы  А. Богалий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25-27 февраля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п. Вожега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Личное первенство по лыжным гонкам Грязовецкого района на призы директора ООО "Племенной завод Покровское" Жильцова Владимира Ивановича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27 февраля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д.Юрово МО Юровское Грязовецкий район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Первенство Вологодской области по мини-футболу  среди детских и юношеских команд в спортивном сезоне  2021-2022 годов (2008-2009 г.р.)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13 января, 4, 15 марта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Вологодская область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Чемпионат и первенство Вологодской  области по лыжным гонкам, III этап Кубка Вологодской области по лыжным гонкам среди сборных команд муниципальных образований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04-06 марта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Вологда "Изумруд"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Открытое Первенство  города Вологды по мини-футболу среди детско-юношеских команд сезона 2021г-2022гг. 2008-2009 гг.)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16-17 апреля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Вологда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Областные соревнования – III этапа кубка «СЕВЕРГАЗБАНКА» по биатлону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06 марта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Вологда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Первенство города Вологды по биатлону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06-07 марта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Вологда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Открытый фестиваль по фигурному катанию "Ледовая симфония"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12 марта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Соревнования среди юных биатлонистов «Кубок Анны Богалий - Skimir» (5 этап)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08-15 марта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Саранск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Первенство Вологодской области по мини-футболу  среди детских и юношеских команд в спортивном сезоне  2021-2022 годов (2012-2013 г.р.)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27 января,  14 марта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Вологодская область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Первенство Вологодской области по мини-футболу  среди детских и юношеских команд в спортивном сезоне  2021-2022 годов (2010-2011 г.р.)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10 января, 11 марта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Вологодская область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Открытое первенство Вологодского муниципального района по биатлону (спринт)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12 марта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п. Васильевское Вологодский район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Городской турнир по гиревому спорту среди юношей и девушек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19 марта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Череповец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Межрегиональный турнир по боксу "Мемориал МСМК Э. Захарова" среди юношей 13-14 лет, 15-16 лет, в рамках Недели единоборств на призы ООО "Лукойл-УНП"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17-20 марта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Ухта, Республика Коми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Открытый Кубок города Вологда по мини-футболу среди детско-юношеских команд сезона 2021-2022 гг.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18-20 марта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Вологда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Чемпионат Вологодской области по гиревому спорту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19 марта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с. Молочное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Заместитель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Лично-командное первенство и чемпионат Вологодской области по биатлону памяти двукратного Олимпийского чемпиона, ЗМС  СССР А.Н. Алябьева - IV этап "Севергазбанка" по биатлону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 w:eastAsia="ru-RU"/>
              </w:rPr>
              <w:t>8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 w:eastAsia="ru-RU"/>
              </w:rPr>
              <w:t>19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марта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с. Сметанино, Верховажский район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IV этап кубка Вологодской области по полиатлону памяти А.И.Федякова в дисциплине 3-борье с лыжной гонкой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20-21 марта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Череповец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III  этап фестиваля по плаванию и подводному спорту "I VOLGA"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20 марта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Ярославль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Областные финальные соревнования  «Золотая шайба» для команд, тренирующихся на открытых площадках (2006-2007 г.р.)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21-23 марта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п. Шексна, Вологодский район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Первенство Вологодской области  по баскетболу среди  муниципальных районов 2004-2005 г.р. и младше (девочки)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01-02 апреля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пгт. Шексна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Областные соревнования по лыжным гонкам памяти тренера Н. Дудорова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Вологда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Первенство Вологодской области  по баскетболу среди  муниципальных районов 2004-2005 г.р. и младше (мальчики)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25-27 марта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Первенство Вологодской  области по хоккею с шайбой среди юношей 2007-2008 г.р.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25 марта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Вологодская область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Кубок Вологодской области  по лыжным гонкам среди сборных команд муниципальных образований, IV этап.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26-27 марта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с. Сямжа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Открытое первенство Грязовецкого района по гиревому спорту среди юношей и девушек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26 марта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Открытое первенство по плаванию на Кубок Главы Тотемского муниципального района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16-17 апреля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Тотьма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Кубок АМФ «Золотое кольцо» по мини-футболу среди юношеских команд в 2021-2022 г.г.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29-31 марта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Кострома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Областные соревнования по гиревому спорту «Юный богатырь»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09 апреля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Турнир по мини-футболу на кубок "Аист"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17 апреля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Череповец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IV  этап фестиваля по плаванию и подводному спорту "I VOLGA"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17 апреля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Ярославль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Фестиваль РФС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18 апреля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Вологда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Турнир по плаванию памяти О. А. Козлова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23 апреля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Вологда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Первенство Вологодской области по баскетболу среди команд юношей и девушек 2007-2008 г.р.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по назначению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Кубок по мини-футболу среди юношей 2011-2012 г.р., посвященного празднику Весны и труда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24 апреля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п. Вохтога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Первенство города Вологды по  летнему полиатлону (летнее четырехборье с бегом)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24-25 апреля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Вологда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Турнир по мини-футболу среди детских, девичьих команд 2005-2010 г.р. "Кубок Победительниц- 2021"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5 мая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Вологда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п. Шексна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Областной турнир по боксу памяти В. Кирьянова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Череповец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Первенство Вологодской области по полиатлону в дисциплинах 5-борье, 3-борье с бегом (12-17 лет)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06-08 мая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г.Вологда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Областные соревнования по полиатлону среди молодежи допризывного и призывного возраста посвященные 77 годовщине Победы в Великой Отечественной войне (летнее 7-борье)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06-08 мая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г.Вологда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Открытый турнир по футболу в формате 7*7(6*6) среди детских команд на "Кубок Победы" в 2021 году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09-10 мая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г.Вологда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Первенство Вологодской области по баскетболу среди команд юношей и девушек 2008-2009 г.р.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13-19 мая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ПО назначению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Межмуниципальные соревнования по плаванию «Сухонский вызов»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14-15 мая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Великий Устюг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Чемпионат и первенство г. Череповца по гиревому спорту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16 мая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Череповец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V этап фестиваля по плаванию и подводному спорту "I VOLGA"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22 мая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Ярославль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Открытый муниципальный турнир по мини-футболу, посвященного Дню защиты детей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29 -30 мая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Международный фестиваль «Локобол-2021-РЖД», среди детских футбольных команд игроков 2009-2011 года рождения, посвященного Году науки и технологий в Российской Федерации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05 июня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Вологда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35 традиционный областной турнир по боксу на призы МС России А.Г. Кузьмина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11-13 июня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п.Тарнога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Региональный этап всероссийских соревнований юных футболистов  «Кожаный мяч»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Вологодская область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Дворовый футбол, в рамках празднования Всероссийского Олимпийского дня.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23 июня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I этап кубка Грязовецкого района по летнему биатлону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18 июля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п. Вохтога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Международный Кубок «Битва городов», на полях Академии «Спартак» по футболу им. Ф.Ф. Черенкова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30 июля-02 августа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Москва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Всероссийские массовые соревнования по уличному баскетболу "Оранжевый мяч"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13 августа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Вологда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Фестиваль детского дворового футбола 6*6, региональный этап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14, 21 августа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Вологда, г. Сокол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Чемпионат Вологодской области по футболу 6*6 среди женских команд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14 августа-15 октября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Вологда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Первенство Вологодской области по футболу среди детских и юношеских команд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май-август, октябрь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Вологодская область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II этап Кубка Грязовецкого района по летнему биатлону  в рамках празднования Дня государственного флага Российской федерации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22 августа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Личное первенство  Вологодского муниципального района по летнему биатлону (спринт)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04 сентября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п. Васильевское Вологодский район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3 этап Кубка Грязовецкого района по летнему биатлону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11 сентября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п. Вохтога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Чемпионат и первенство Вологодской области по ОФП лыжников-гонщиков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16-18 сентября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Череповецкий район,</w:t>
              <w:br/>
              <w:t>ЦЛСиО «Карпово»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Первенство города Вологды по футболу среди детских команд (2009 – 2010, 2011, 2012, 2013 .р.) в сезоне 2022 года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18-19 сентября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Вологда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Областной турнир по футболу, посвященный памяти Кавалера Ордена Мужества Юрия Лагунова, погибшего при исполнении служебного долга в Чеченской Республике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Сокол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Чемпионат и первенство Вологодской области по плаванию на кубок «Деда Мороза»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23-24 сентября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Великий Устюг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Чемпионат и первенство Вологодской области по биатлону «Золотая Осень» на призы Олимпийского чемпиона ЗМС  СССР А.Н.Алябьева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24,25 сентября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Верховажский район, Вологодской области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Чемпионат и первенство Вологодской области по полиатлону в дисциплине 3-борье с бегом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30сентября-01 октября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Череповец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Первенство Грязовецкого муниципального района по плаванию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02 октября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Открытый муниципальный турнир по мини-футболу среди юношей 2008-2009 г.р.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03 октября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Областной турнир по боксу памяти А. Колыгина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Сокол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Первенство МБУДО ДЮСШ ЗВС по легкоатлетическому кроссу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03 октября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Вологда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Первенство Грязовецкого муниципального района по гиревому спорту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09 октября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Открытое первенство г. Вологды по летнему биатлону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10 октября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Вологда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Открытый муниципальный турнир по ОФП среди юношей и девушек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16 октября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VI этап фестиваля по плаванию и подводному спорту "I VOLGA"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16 октября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Ярославль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Открытое Первенство города Вологды по мини- футболу среди детско-юношеских команд сезона 2022-2023г.г.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октябрь-ноябрь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Вологда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Тренровочные сборы в каникулярный период по биатлону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1-7 ноября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Грязовецкий район, л/б «Комела»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Открытое первенство СП "Спортивная школа" БУ "Центр ФКС" по СФП, посвященное Дню народного единства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05 ноября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Первенство города Череповца по плаванию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05-06 ноября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Череповец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Первенства Вологодской области по хоккею среди команд юношей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п.Майский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Заместитель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Чемпионат Вологодской области по мини-футболу среди женских команд, спортивный сезон 2022-2023 г.г.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ноябрь-декабрь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Вологодская область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Первенство Вологодской области по гиревому спорту (юноши, девушки)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19 ноября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Череповец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VII этап фестиваля по плаванию и подводному спорту "I VOLGA"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20 ноября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Ярославль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Открытое первенство по гиревому спорту среди юношей и девушек, посвященное Дню народного единства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06 ноября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Областной турнир по боксу памяти В.В. Алексеева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Череповец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Заместитель директора по физкультурно-спортивной работе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Открытый муниципальный турнир по мини-футболу среди юношей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24 ноября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Первенство города Вологды по плаванию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Вологда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Первенство Вологодской области по мини-футболу  среди детских и юношеских команд в спортивном сезоне  2022-2023 годов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Вологодская область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Чемпионат и первенство Вологодской области по боксу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04-06 ноября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Вологда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Соревнования по стрельбе из пневматической винтовки среди занимающихся "Спортивная школа"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27 ноября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Грязовец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br/>
              <w:t>Турнир по баскетболу среди команд имени Сенникова С.А. в городе Вологда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07-09 декабря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Вологда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Чемпионат "Высшей лиги" по мини-футболу среди женских команд "ДЕФФЧОНКИ" сезона 2022-2023 гг.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Вологда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Межрегиональное соревнование по гиревому спорту памяти чемпиона мира МС А.А. Ильина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Рыбинск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Областные соревнования по лыжным гонкам памяти ветерана спорта Н.И. Рюмина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17-18 декабря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с. Сямжа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VIII этап фестиваля по плаванию и подводному спорту "I VOLGA"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17 декабря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Ярославль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Первенство города Вологды по лыжным гонкам, посвященном открытию зимнего спортивного сезона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19 декабря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Вологда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Кубок Вологодской области по лыжным гонкам среди сборных команд муниципальных образований, I этап (сезон 2022-2023 г.г.)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23-25 декабря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Череповецкий район,</w:t>
              <w:br/>
              <w:t>ЦЛСиО «Карпово»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I этап кубка Вологодской области 2022-2023 г.г. по полиатлону памяти А.И.Федякова в дисциплине 3-борье с лыжной гонкой (12 лет и старше)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23-25 декабря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Грязовецкий район, л/б «Комела»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Кубок Вологодской области по биатлону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Вологда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Первенство Вологодского района по лыжным гонкам «Предновогодняя лыжная гонка»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27 декабря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Вологда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  <w:tr>
        <w:trPr>
          <w:trHeight w:val="283" w:hRule="atLeast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Областной турнир по боксу памяти А.Г. Журавлева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г. Череповец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Начальник СП "Спортивная школа"</w:t>
            </w:r>
          </w:p>
        </w:tc>
      </w:tr>
    </w:tbl>
    <w:p>
      <w:pPr>
        <w:sectPr>
          <w:type w:val="nextPage"/>
          <w:pgSz w:w="11906" w:h="16838"/>
          <w:pgMar w:left="851" w:right="992" w:header="0" w:top="1106" w:footer="0" w:bottom="1134" w:gutter="0"/>
          <w:pgNumType w:fmt="decimal"/>
          <w:formProt w:val="false"/>
          <w:textDirection w:val="lrTb"/>
          <w:docGrid w:type="default" w:linePitch="360" w:charSpace="16384"/>
        </w:sectPr>
      </w:pPr>
    </w:p>
    <w:p>
      <w:pPr>
        <w:pStyle w:val="Normal"/>
        <w:spacing w:before="0" w:after="200"/>
        <w:rPr>
          <w:rFonts w:ascii="Times New Roman" w:hAnsi="Times New Roman" w:cs="Times New Roman"/>
          <w:b/>
          <w:b/>
          <w:sz w:val="28"/>
          <w:szCs w:val="28"/>
        </w:rPr>
      </w:pPr>
      <w:r>
        <w:rPr/>
      </w:r>
    </w:p>
    <w:sectPr>
      <w:type w:val="nextPage"/>
      <w:pgSz w:orient="landscape" w:w="16838" w:h="11906"/>
      <w:pgMar w:left="1134" w:right="1103" w:header="0" w:top="851" w:footer="0" w:bottom="993" w:gutter="0"/>
      <w:pgNumType w:fmt="decimal"/>
      <w:formProt w:val="false"/>
      <w:textDirection w:val="lrTb"/>
      <w:docGrid w:type="default" w:linePitch="360" w:charSpace="1638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ambria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2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77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b83a8a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next w:val="Normal"/>
    <w:link w:val="10"/>
    <w:uiPriority w:val="9"/>
    <w:qFormat/>
    <w:rsid w:val="002262c3"/>
    <w:pPr>
      <w:keepNext w:val="true"/>
      <w:keepLines/>
      <w:suppressAutoHyphens w:val="false"/>
      <w:spacing w:before="480" w:after="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link w:val="1"/>
    <w:uiPriority w:val="9"/>
    <w:qFormat/>
    <w:rsid w:val="000e0b38"/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Style13" w:customStyle="1">
    <w:name w:val="Интернет-ссылка"/>
    <w:basedOn w:val="DefaultParagraphFont"/>
    <w:uiPriority w:val="99"/>
    <w:semiHidden/>
    <w:unhideWhenUsed/>
    <w:rsid w:val="004e49b4"/>
    <w:rPr>
      <w:color w:val="0000FF"/>
      <w:u w:val="single"/>
    </w:rPr>
  </w:style>
  <w:style w:type="character" w:styleId="Style14" w:customStyle="1">
    <w:name w:val="Посещённая гиперссылка"/>
    <w:basedOn w:val="DefaultParagraphFont"/>
    <w:uiPriority w:val="99"/>
    <w:semiHidden/>
    <w:unhideWhenUsed/>
    <w:rsid w:val="004e49b4"/>
    <w:rPr>
      <w:color w:val="800080"/>
      <w:u w:val="single"/>
    </w:rPr>
  </w:style>
  <w:style w:type="character" w:styleId="Style15" w:customStyle="1">
    <w:name w:val="Текст выноски Знак"/>
    <w:basedOn w:val="DefaultParagraphFont"/>
    <w:uiPriority w:val="99"/>
    <w:semiHidden/>
    <w:qFormat/>
    <w:rsid w:val="009e2db2"/>
    <w:rPr>
      <w:rFonts w:ascii="Tahoma" w:hAnsi="Tahoma" w:cs="Tahoma"/>
      <w:sz w:val="16"/>
      <w:szCs w:val="16"/>
    </w:rPr>
  </w:style>
  <w:style w:type="character" w:styleId="111" w:customStyle="1">
    <w:name w:val="Заголовок 1 Знак1"/>
    <w:basedOn w:val="DefaultParagraphFont"/>
    <w:uiPriority w:val="9"/>
    <w:qFormat/>
    <w:rsid w:val="002262c3"/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Style16" w:customStyle="1">
    <w:name w:val="Цветовое выделение"/>
    <w:uiPriority w:val="99"/>
    <w:qFormat/>
    <w:rsid w:val="00df212f"/>
    <w:rPr>
      <w:b/>
      <w:bCs/>
      <w:color w:val="26282F"/>
    </w:rPr>
  </w:style>
  <w:style w:type="paragraph" w:styleId="Style17" w:customStyle="1">
    <w:name w:val="Заголовок"/>
    <w:basedOn w:val="Normal"/>
    <w:next w:val="Style18"/>
    <w:qFormat/>
    <w:rsid w:val="00a913bc"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8">
    <w:name w:val="Body Text"/>
    <w:basedOn w:val="Normal"/>
    <w:rsid w:val="00a913bc"/>
    <w:pPr>
      <w:spacing w:before="0" w:after="140"/>
    </w:pPr>
    <w:rPr/>
  </w:style>
  <w:style w:type="paragraph" w:styleId="Style19">
    <w:name w:val="List"/>
    <w:basedOn w:val="Style18"/>
    <w:rsid w:val="00a913bc"/>
    <w:pPr/>
    <w:rPr>
      <w:rFonts w:cs="Mang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heading">
    <w:name w:val="index heading"/>
    <w:basedOn w:val="Normal"/>
    <w:qFormat/>
    <w:rsid w:val="00a913bc"/>
    <w:pPr>
      <w:suppressLineNumbers/>
    </w:pPr>
    <w:rPr>
      <w:rFonts w:cs="Mangal"/>
    </w:rPr>
  </w:style>
  <w:style w:type="paragraph" w:styleId="112" w:customStyle="1">
    <w:name w:val="Заголовок 11"/>
    <w:basedOn w:val="Normal"/>
    <w:next w:val="Normal"/>
    <w:uiPriority w:val="9"/>
    <w:qFormat/>
    <w:rsid w:val="000e0b38"/>
    <w:pPr>
      <w:keepNext w:val="true"/>
      <w:keepLines/>
      <w:spacing w:before="480" w:after="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12" w:customStyle="1">
    <w:name w:val="Название объекта1"/>
    <w:basedOn w:val="Normal"/>
    <w:qFormat/>
    <w:rsid w:val="00a913bc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oSpacing">
    <w:name w:val="No Spacing"/>
    <w:uiPriority w:val="1"/>
    <w:qFormat/>
    <w:rsid w:val="00dc060b"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Font5" w:customStyle="1">
    <w:name w:val="font5"/>
    <w:basedOn w:val="Normal"/>
    <w:qFormat/>
    <w:rsid w:val="009e5fe0"/>
    <w:pPr>
      <w:spacing w:lineRule="auto" w:line="240" w:beforeAutospacing="1" w:afterAutospacing="1"/>
    </w:pPr>
    <w:rPr>
      <w:rFonts w:ascii="Times New Roman" w:hAnsi="Times New Roman" w:eastAsia="Times New Roman" w:cs="Times New Roman"/>
      <w:color w:val="000000"/>
      <w:lang w:eastAsia="ru-RU"/>
    </w:rPr>
  </w:style>
  <w:style w:type="paragraph" w:styleId="Xl63" w:customStyle="1">
    <w:name w:val="xl63"/>
    <w:basedOn w:val="Normal"/>
    <w:qFormat/>
    <w:rsid w:val="009e5f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64" w:customStyle="1">
    <w:name w:val="xl64"/>
    <w:basedOn w:val="Normal"/>
    <w:qFormat/>
    <w:rsid w:val="009e5f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65" w:customStyle="1">
    <w:name w:val="xl65"/>
    <w:basedOn w:val="Normal"/>
    <w:qFormat/>
    <w:rsid w:val="009e5f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66" w:customStyle="1">
    <w:name w:val="xl66"/>
    <w:basedOn w:val="Normal"/>
    <w:qFormat/>
    <w:rsid w:val="009e5f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67" w:customStyle="1">
    <w:name w:val="xl67"/>
    <w:basedOn w:val="Normal"/>
    <w:qFormat/>
    <w:rsid w:val="009e5f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68" w:customStyle="1">
    <w:name w:val="xl68"/>
    <w:basedOn w:val="Normal"/>
    <w:qFormat/>
    <w:rsid w:val="009e5fe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69" w:customStyle="1">
    <w:name w:val="xl69"/>
    <w:basedOn w:val="Normal"/>
    <w:qFormat/>
    <w:rsid w:val="009e5f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0" w:customStyle="1">
    <w:name w:val="xl70"/>
    <w:basedOn w:val="Normal"/>
    <w:qFormat/>
    <w:rsid w:val="009e5fe0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71" w:customStyle="1">
    <w:name w:val="xl71"/>
    <w:basedOn w:val="Normal"/>
    <w:qFormat/>
    <w:rsid w:val="009e5fe0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0000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2" w:customStyle="1">
    <w:name w:val="xl72"/>
    <w:basedOn w:val="Normal"/>
    <w:qFormat/>
    <w:rsid w:val="009e5fe0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3" w:customStyle="1">
    <w:name w:val="xl73"/>
    <w:basedOn w:val="Normal"/>
    <w:qFormat/>
    <w:rsid w:val="009e5f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74" w:customStyle="1">
    <w:name w:val="xl74"/>
    <w:basedOn w:val="Normal"/>
    <w:qFormat/>
    <w:rsid w:val="009e5fe0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75" w:customStyle="1">
    <w:name w:val="xl75"/>
    <w:basedOn w:val="Normal"/>
    <w:qFormat/>
    <w:rsid w:val="009e5fe0"/>
    <w:pPr>
      <w:pBdr>
        <w:bottom w:val="single" w:sz="8" w:space="0" w:color="000000"/>
        <w:right w:val="single" w:sz="8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76" w:customStyle="1">
    <w:name w:val="xl76"/>
    <w:basedOn w:val="Normal"/>
    <w:qFormat/>
    <w:rsid w:val="009e5f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77" w:customStyle="1">
    <w:name w:val="xl77"/>
    <w:basedOn w:val="Normal"/>
    <w:qFormat/>
    <w:rsid w:val="009e5fe0"/>
    <w:pPr>
      <w:pBdr>
        <w:top w:val="single" w:sz="4" w:space="0" w:color="000000"/>
        <w:bottom w:val="single" w:sz="4" w:space="0" w:color="000000"/>
      </w:pBdr>
      <w:shd w:val="clear" w:color="000000" w:fill="FF0000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8" w:customStyle="1">
    <w:name w:val="xl78"/>
    <w:basedOn w:val="Normal"/>
    <w:qFormat/>
    <w:rsid w:val="009e5fe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0000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9" w:customStyle="1">
    <w:name w:val="xl79"/>
    <w:basedOn w:val="Normal"/>
    <w:qFormat/>
    <w:rsid w:val="009e5fe0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paragraph" w:styleId="Xl80" w:customStyle="1">
    <w:name w:val="xl80"/>
    <w:basedOn w:val="Normal"/>
    <w:qFormat/>
    <w:rsid w:val="009e5f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paragraph" w:styleId="Xl81" w:customStyle="1">
    <w:name w:val="xl81"/>
    <w:basedOn w:val="Normal"/>
    <w:qFormat/>
    <w:rsid w:val="009e5fe0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82" w:customStyle="1">
    <w:name w:val="xl82"/>
    <w:basedOn w:val="Normal"/>
    <w:qFormat/>
    <w:rsid w:val="009e5fe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83" w:customStyle="1">
    <w:name w:val="xl83"/>
    <w:basedOn w:val="Normal"/>
    <w:qFormat/>
    <w:rsid w:val="009e5fe0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84" w:customStyle="1">
    <w:name w:val="xl84"/>
    <w:basedOn w:val="Normal"/>
    <w:qFormat/>
    <w:rsid w:val="009e5fe0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85" w:customStyle="1">
    <w:name w:val="xl85"/>
    <w:basedOn w:val="Normal"/>
    <w:qFormat/>
    <w:rsid w:val="009e5fe0"/>
    <w:pPr>
      <w:pBdr>
        <w:bottom w:val="single" w:sz="8" w:space="0" w:color="000000"/>
        <w:right w:val="single" w:sz="8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86" w:customStyle="1">
    <w:name w:val="xl86"/>
    <w:basedOn w:val="Normal"/>
    <w:qFormat/>
    <w:rsid w:val="009e5f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87" w:customStyle="1">
    <w:name w:val="xl87"/>
    <w:basedOn w:val="Normal"/>
    <w:qFormat/>
    <w:rsid w:val="009e5fe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paragraph" w:styleId="Xl88" w:customStyle="1">
    <w:name w:val="xl88"/>
    <w:basedOn w:val="Normal"/>
    <w:qFormat/>
    <w:rsid w:val="009e5fe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89" w:customStyle="1">
    <w:name w:val="xl89"/>
    <w:basedOn w:val="Normal"/>
    <w:qFormat/>
    <w:rsid w:val="009e5fe0"/>
    <w:pPr>
      <w:pBdr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90" w:customStyle="1">
    <w:name w:val="xl90"/>
    <w:basedOn w:val="Normal"/>
    <w:qFormat/>
    <w:rsid w:val="009e5fe0"/>
    <w:pPr>
      <w:pBdr>
        <w:right w:val="single" w:sz="8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91" w:customStyle="1">
    <w:name w:val="xl91"/>
    <w:basedOn w:val="Normal"/>
    <w:qFormat/>
    <w:rsid w:val="009e5fe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92" w:customStyle="1">
    <w:name w:val="xl92"/>
    <w:basedOn w:val="Normal"/>
    <w:qFormat/>
    <w:rsid w:val="009e5fe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93" w:customStyle="1">
    <w:name w:val="xl93"/>
    <w:basedOn w:val="Normal"/>
    <w:qFormat/>
    <w:rsid w:val="009e5fe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94" w:customStyle="1">
    <w:name w:val="xl94"/>
    <w:basedOn w:val="Normal"/>
    <w:qFormat/>
    <w:rsid w:val="009e5fe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95" w:customStyle="1">
    <w:name w:val="xl95"/>
    <w:basedOn w:val="Normal"/>
    <w:qFormat/>
    <w:rsid w:val="009e5fe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96" w:customStyle="1">
    <w:name w:val="xl96"/>
    <w:basedOn w:val="Normal"/>
    <w:qFormat/>
    <w:rsid w:val="009e5fe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97" w:customStyle="1">
    <w:name w:val="xl97"/>
    <w:basedOn w:val="Normal"/>
    <w:qFormat/>
    <w:rsid w:val="009e5fe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98" w:customStyle="1">
    <w:name w:val="xl98"/>
    <w:basedOn w:val="Normal"/>
    <w:qFormat/>
    <w:rsid w:val="009e5fe0"/>
    <w:pPr>
      <w:pBdr>
        <w:top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99" w:customStyle="1">
    <w:name w:val="xl99"/>
    <w:basedOn w:val="Normal"/>
    <w:qFormat/>
    <w:rsid w:val="009e5fe0"/>
    <w:pPr>
      <w:pBdr>
        <w:bottom w:val="single" w:sz="8" w:space="0" w:color="000000"/>
        <w:right w:val="single" w:sz="8" w:space="0" w:color="000000"/>
      </w:pBdr>
      <w:shd w:val="clear" w:color="000000" w:fill="FFFFFF"/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/>
    <w:rsid w:val="009e5fe0"/>
    <w:pPr>
      <w:spacing w:before="0" w:after="200"/>
      <w:ind w:left="720" w:hanging="0"/>
      <w:contextualSpacing/>
    </w:pPr>
    <w:rPr/>
  </w:style>
  <w:style w:type="paragraph" w:styleId="Msonormal" w:customStyle="1">
    <w:name w:val="msonormal"/>
    <w:basedOn w:val="Normal"/>
    <w:qFormat/>
    <w:rsid w:val="0050085d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00" w:customStyle="1">
    <w:name w:val="xl100"/>
    <w:basedOn w:val="Normal"/>
    <w:qFormat/>
    <w:rsid w:val="00587bf3"/>
    <w:pPr>
      <w:pBdr>
        <w:bottom w:val="single" w:sz="8" w:space="0" w:color="000000"/>
        <w:right w:val="single" w:sz="8" w:space="0" w:color="000000"/>
      </w:pBdr>
      <w:shd w:val="clear" w:color="000000" w:fill="FFFFFF"/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01" w:customStyle="1">
    <w:name w:val="xl101"/>
    <w:basedOn w:val="Normal"/>
    <w:qFormat/>
    <w:rsid w:val="00587bf3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paragraph" w:styleId="Xl102" w:customStyle="1">
    <w:name w:val="xl102"/>
    <w:basedOn w:val="Normal"/>
    <w:qFormat/>
    <w:rsid w:val="00ab40dd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paragraph" w:styleId="Xl103" w:customStyle="1">
    <w:name w:val="xl103"/>
    <w:basedOn w:val="Normal"/>
    <w:qFormat/>
    <w:rsid w:val="00ab40d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04" w:customStyle="1">
    <w:name w:val="xl104"/>
    <w:basedOn w:val="Normal"/>
    <w:qFormat/>
    <w:rsid w:val="00ab40dd"/>
    <w:pPr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color w:val="FF0000"/>
      <w:sz w:val="24"/>
      <w:szCs w:val="24"/>
      <w:lang w:eastAsia="ru-RU"/>
    </w:rPr>
  </w:style>
  <w:style w:type="paragraph" w:styleId="Xl105" w:customStyle="1">
    <w:name w:val="xl105"/>
    <w:basedOn w:val="Normal"/>
    <w:qFormat/>
    <w:rsid w:val="00ab40d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FF0000"/>
      <w:sz w:val="24"/>
      <w:szCs w:val="24"/>
      <w:lang w:eastAsia="ru-RU"/>
    </w:rPr>
  </w:style>
  <w:style w:type="paragraph" w:styleId="Xl106" w:customStyle="1">
    <w:name w:val="xl106"/>
    <w:basedOn w:val="Normal"/>
    <w:qFormat/>
    <w:rsid w:val="00ab40dd"/>
    <w:pP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FF0000"/>
      <w:sz w:val="24"/>
      <w:szCs w:val="24"/>
      <w:lang w:eastAsia="ru-RU"/>
    </w:rPr>
  </w:style>
  <w:style w:type="paragraph" w:styleId="Xl107" w:customStyle="1">
    <w:name w:val="xl107"/>
    <w:basedOn w:val="Normal"/>
    <w:qFormat/>
    <w:rsid w:val="00ab40dd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FF0000"/>
      <w:sz w:val="24"/>
      <w:szCs w:val="24"/>
      <w:lang w:eastAsia="ru-RU"/>
    </w:rPr>
  </w:style>
  <w:style w:type="paragraph" w:styleId="Xl108" w:customStyle="1">
    <w:name w:val="xl108"/>
    <w:basedOn w:val="Normal"/>
    <w:qFormat/>
    <w:rsid w:val="00ab40dd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FF0000"/>
      <w:sz w:val="24"/>
      <w:szCs w:val="24"/>
      <w:lang w:eastAsia="ru-RU"/>
    </w:rPr>
  </w:style>
  <w:style w:type="paragraph" w:styleId="Xl109" w:customStyle="1">
    <w:name w:val="xl109"/>
    <w:basedOn w:val="Normal"/>
    <w:qFormat/>
    <w:rsid w:val="00ab40d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B050"/>
      <w:sz w:val="24"/>
      <w:szCs w:val="24"/>
      <w:lang w:eastAsia="ru-RU"/>
    </w:rPr>
  </w:style>
  <w:style w:type="paragraph" w:styleId="Xl110" w:customStyle="1">
    <w:name w:val="xl110"/>
    <w:basedOn w:val="Normal"/>
    <w:qFormat/>
    <w:rsid w:val="00ab40dd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B050"/>
      <w:sz w:val="24"/>
      <w:szCs w:val="24"/>
      <w:lang w:eastAsia="ru-RU"/>
    </w:rPr>
  </w:style>
  <w:style w:type="paragraph" w:styleId="Xl111" w:customStyle="1">
    <w:name w:val="xl111"/>
    <w:basedOn w:val="Normal"/>
    <w:qFormat/>
    <w:rsid w:val="00ab40d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B050"/>
      <w:sz w:val="24"/>
      <w:szCs w:val="24"/>
      <w:lang w:eastAsia="ru-RU"/>
    </w:rPr>
  </w:style>
  <w:style w:type="paragraph" w:styleId="BalloonText">
    <w:name w:val="Balloon Text"/>
    <w:basedOn w:val="Normal"/>
    <w:uiPriority w:val="99"/>
    <w:semiHidden/>
    <w:unhideWhenUsed/>
    <w:qFormat/>
    <w:rsid w:val="009e2db2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Font6" w:customStyle="1">
    <w:name w:val="font6"/>
    <w:basedOn w:val="Normal"/>
    <w:qFormat/>
    <w:rsid w:val="00190050"/>
    <w:pPr>
      <w:spacing w:lineRule="auto" w:line="240" w:beforeAutospacing="1" w:afterAutospacing="1"/>
    </w:pPr>
    <w:rPr>
      <w:rFonts w:ascii="Times New Roman" w:hAnsi="Times New Roman" w:eastAsia="Times New Roman" w:cs="Times New Roman"/>
      <w:color w:val="FF0000"/>
      <w:lang w:eastAsia="ru-RU"/>
    </w:rPr>
  </w:style>
  <w:style w:type="paragraph" w:styleId="Font7" w:customStyle="1">
    <w:name w:val="font7"/>
    <w:basedOn w:val="Normal"/>
    <w:qFormat/>
    <w:rsid w:val="00190050"/>
    <w:pPr>
      <w:spacing w:lineRule="auto" w:line="240" w:beforeAutospacing="1" w:afterAutospacing="1"/>
    </w:pPr>
    <w:rPr>
      <w:rFonts w:ascii="Times New Roman" w:hAnsi="Times New Roman" w:eastAsia="Times New Roman" w:cs="Times New Roman"/>
      <w:color w:val="00000A"/>
      <w:lang w:eastAsia="ru-RU"/>
    </w:rPr>
  </w:style>
  <w:style w:type="paragraph" w:styleId="Xl112" w:customStyle="1">
    <w:name w:val="xl112"/>
    <w:basedOn w:val="Normal"/>
    <w:qFormat/>
    <w:rsid w:val="00190050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paragraph" w:styleId="Xl113" w:customStyle="1">
    <w:name w:val="xl113"/>
    <w:basedOn w:val="Normal"/>
    <w:qFormat/>
    <w:rsid w:val="00190050"/>
    <w:pPr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14" w:customStyle="1">
    <w:name w:val="xl114"/>
    <w:basedOn w:val="Normal"/>
    <w:qFormat/>
    <w:rsid w:val="001900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92D050"/>
      <w:sz w:val="24"/>
      <w:szCs w:val="24"/>
      <w:lang w:eastAsia="ru-RU"/>
    </w:rPr>
  </w:style>
  <w:style w:type="paragraph" w:styleId="Xl115" w:customStyle="1">
    <w:name w:val="xl115"/>
    <w:basedOn w:val="Normal"/>
    <w:qFormat/>
    <w:rsid w:val="001900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B050"/>
      <w:sz w:val="24"/>
      <w:szCs w:val="24"/>
      <w:lang w:eastAsia="ru-RU"/>
    </w:rPr>
  </w:style>
  <w:style w:type="paragraph" w:styleId="Xl116" w:customStyle="1">
    <w:name w:val="xl116"/>
    <w:basedOn w:val="Normal"/>
    <w:qFormat/>
    <w:rsid w:val="0019005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17" w:customStyle="1">
    <w:name w:val="xl117"/>
    <w:basedOn w:val="Normal"/>
    <w:qFormat/>
    <w:rsid w:val="00190050"/>
    <w:pPr>
      <w:pBdr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18" w:customStyle="1">
    <w:name w:val="xl118"/>
    <w:basedOn w:val="Normal"/>
    <w:qFormat/>
    <w:rsid w:val="00190050"/>
    <w:pPr>
      <w:pBdr>
        <w:bottom w:val="single" w:sz="8" w:space="0" w:color="000000"/>
        <w:right w:val="single" w:sz="8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19" w:customStyle="1">
    <w:name w:val="xl119"/>
    <w:basedOn w:val="Normal"/>
    <w:qFormat/>
    <w:rsid w:val="00190050"/>
    <w:pPr>
      <w:pBdr>
        <w:left w:val="single" w:sz="8" w:space="0" w:color="000000"/>
        <w:right w:val="single" w:sz="8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20" w:customStyle="1">
    <w:name w:val="xl120"/>
    <w:basedOn w:val="Normal"/>
    <w:qFormat/>
    <w:rsid w:val="00190050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21" w:customStyle="1">
    <w:name w:val="xl121"/>
    <w:basedOn w:val="Normal"/>
    <w:qFormat/>
    <w:rsid w:val="00190050"/>
    <w:pP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122" w:customStyle="1">
    <w:name w:val="xl122"/>
    <w:basedOn w:val="Normal"/>
    <w:qFormat/>
    <w:rsid w:val="001900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B0F0"/>
      <w:sz w:val="24"/>
      <w:szCs w:val="24"/>
      <w:lang w:eastAsia="ru-RU"/>
    </w:rPr>
  </w:style>
  <w:style w:type="paragraph" w:styleId="Xl123" w:customStyle="1">
    <w:name w:val="xl123"/>
    <w:basedOn w:val="Normal"/>
    <w:qFormat/>
    <w:rsid w:val="001900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B0F0"/>
      <w:sz w:val="24"/>
      <w:szCs w:val="24"/>
      <w:lang w:eastAsia="ru-RU"/>
    </w:rPr>
  </w:style>
  <w:style w:type="paragraph" w:styleId="Xl124" w:customStyle="1">
    <w:name w:val="xl124"/>
    <w:basedOn w:val="Normal"/>
    <w:qFormat/>
    <w:rsid w:val="001900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70C0"/>
      <w:sz w:val="24"/>
      <w:szCs w:val="24"/>
      <w:lang w:eastAsia="ru-RU"/>
    </w:rPr>
  </w:style>
  <w:style w:type="paragraph" w:styleId="Xl125" w:customStyle="1">
    <w:name w:val="xl125"/>
    <w:basedOn w:val="Normal"/>
    <w:qFormat/>
    <w:rsid w:val="0019005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A"/>
      <w:sz w:val="24"/>
      <w:szCs w:val="24"/>
      <w:lang w:eastAsia="ru-RU"/>
    </w:rPr>
  </w:style>
  <w:style w:type="paragraph" w:styleId="Xl126" w:customStyle="1">
    <w:name w:val="xl126"/>
    <w:basedOn w:val="Normal"/>
    <w:qFormat/>
    <w:rsid w:val="0019005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FF0000"/>
      <w:sz w:val="24"/>
      <w:szCs w:val="24"/>
      <w:lang w:eastAsia="ru-RU"/>
    </w:rPr>
  </w:style>
  <w:style w:type="paragraph" w:styleId="Xl127" w:customStyle="1">
    <w:name w:val="xl127"/>
    <w:basedOn w:val="Normal"/>
    <w:qFormat/>
    <w:rsid w:val="001900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FFFF00"/>
      <w:sz w:val="24"/>
      <w:szCs w:val="24"/>
      <w:lang w:eastAsia="ru-RU"/>
    </w:rPr>
  </w:style>
  <w:style w:type="paragraph" w:styleId="Xl128" w:customStyle="1">
    <w:name w:val="xl128"/>
    <w:basedOn w:val="Normal"/>
    <w:qFormat/>
    <w:rsid w:val="0019005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0"/>
      <w:szCs w:val="20"/>
      <w:lang w:eastAsia="ru-RU"/>
    </w:rPr>
  </w:style>
  <w:style w:type="paragraph" w:styleId="Xl129" w:customStyle="1">
    <w:name w:val="xl129"/>
    <w:basedOn w:val="Normal"/>
    <w:qFormat/>
    <w:rsid w:val="0019005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Xl130" w:customStyle="1">
    <w:name w:val="xl130"/>
    <w:basedOn w:val="Normal"/>
    <w:qFormat/>
    <w:rsid w:val="001900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131" w:customStyle="1">
    <w:name w:val="xl131"/>
    <w:basedOn w:val="Normal"/>
    <w:qFormat/>
    <w:rsid w:val="001900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32" w:customStyle="1">
    <w:name w:val="xl132"/>
    <w:basedOn w:val="Normal"/>
    <w:qFormat/>
    <w:rsid w:val="00a05d73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numbering" w:styleId="NoList" w:default="1">
    <w:name w:val="No List"/>
    <w:uiPriority w:val="99"/>
    <w:semiHidden/>
    <w:unhideWhenUsed/>
    <w:qFormat/>
  </w:style>
  <w:style w:type="numbering" w:styleId="13" w:customStyle="1">
    <w:name w:val="Стиль1"/>
    <w:uiPriority w:val="99"/>
    <w:qFormat/>
    <w:rsid w:val="00af04dc"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06EEC2-EBDC-4554-9156-95522D16D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5110</TotalTime>
  <Application>LibreOffice/7.0.3.1$Windows_X86_64 LibreOffice_project/d7547858d014d4cf69878db179d326fc3483e082</Application>
  <Pages>35</Pages>
  <Words>7480</Words>
  <Characters>51029</Characters>
  <CharactersWithSpaces>56878</CharactersWithSpaces>
  <Paragraphs>1770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2020-12-22T05:10:00Z</dcterms:created>
  <dc:creator>User</dc:creator>
  <dc:description/>
  <dc:language>ru-RU</dc:language>
  <cp:lastModifiedBy/>
  <cp:lastPrinted>2022-02-16T06:54:00Z</cp:lastPrinted>
  <dcterms:modified xsi:type="dcterms:W3CDTF">2022-03-21T14:28:36Z</dcterms:modified>
  <cp:revision>242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