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F" w:rsidRPr="00361C3F" w:rsidRDefault="00361C3F" w:rsidP="00361C3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61C3F">
        <w:rPr>
          <w:rFonts w:ascii="Bookman Old Style" w:hAnsi="Bookman Old Style"/>
          <w:sz w:val="24"/>
          <w:szCs w:val="24"/>
        </w:rPr>
        <w:t xml:space="preserve">Утверждаю </w:t>
      </w:r>
    </w:p>
    <w:p w:rsidR="00361C3F" w:rsidRPr="00361C3F" w:rsidRDefault="00361C3F" w:rsidP="00361C3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61C3F">
        <w:rPr>
          <w:rFonts w:ascii="Bookman Old Style" w:hAnsi="Bookman Old Style"/>
          <w:sz w:val="24"/>
          <w:szCs w:val="24"/>
        </w:rPr>
        <w:t xml:space="preserve">глава администрации </w:t>
      </w:r>
    </w:p>
    <w:p w:rsidR="00361C3F" w:rsidRPr="00361C3F" w:rsidRDefault="00361C3F" w:rsidP="00361C3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61C3F">
        <w:rPr>
          <w:rFonts w:ascii="Bookman Old Style" w:hAnsi="Bookman Old Style"/>
          <w:sz w:val="24"/>
          <w:szCs w:val="24"/>
        </w:rPr>
        <w:t>Грязовецкого муниципального района</w:t>
      </w:r>
    </w:p>
    <w:p w:rsidR="00361C3F" w:rsidRDefault="00361C3F" w:rsidP="00361C3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361C3F">
        <w:rPr>
          <w:rFonts w:ascii="Bookman Old Style" w:hAnsi="Bookman Old Style"/>
          <w:sz w:val="24"/>
          <w:szCs w:val="24"/>
        </w:rPr>
        <w:t>А.В. Казунин</w:t>
      </w:r>
    </w:p>
    <w:p w:rsidR="00361C3F" w:rsidRPr="00361C3F" w:rsidRDefault="00361C3F" w:rsidP="00361C3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«_____» января 2018 г.</w:t>
      </w:r>
    </w:p>
    <w:p w:rsidR="00361C3F" w:rsidRDefault="00361C3F" w:rsidP="00361C3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B4D72" w:rsidRPr="00361C3F" w:rsidRDefault="00361C3F" w:rsidP="00361C3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61C3F">
        <w:rPr>
          <w:rFonts w:ascii="Bookman Old Style" w:hAnsi="Bookman Old Style"/>
          <w:b/>
          <w:sz w:val="24"/>
          <w:szCs w:val="24"/>
        </w:rPr>
        <w:t>План</w:t>
      </w:r>
    </w:p>
    <w:p w:rsidR="009D4D5E" w:rsidRDefault="00361C3F" w:rsidP="00361C3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61C3F">
        <w:rPr>
          <w:rFonts w:ascii="Bookman Old Style" w:hAnsi="Bookman Old Style"/>
          <w:b/>
          <w:sz w:val="24"/>
          <w:szCs w:val="24"/>
        </w:rPr>
        <w:t xml:space="preserve"> работы комиссии по обеспечению безопасности дорожного движения</w:t>
      </w:r>
    </w:p>
    <w:p w:rsidR="00361C3F" w:rsidRDefault="00361C3F" w:rsidP="00361C3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61C3F">
        <w:rPr>
          <w:rFonts w:ascii="Bookman Old Style" w:hAnsi="Bookman Old Style"/>
          <w:b/>
          <w:sz w:val="24"/>
          <w:szCs w:val="24"/>
        </w:rPr>
        <w:t>Грязовецкого муниципального района на 2018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897"/>
        <w:gridCol w:w="1788"/>
        <w:gridCol w:w="4111"/>
        <w:gridCol w:w="1495"/>
      </w:tblGrid>
      <w:tr w:rsidR="00361C3F" w:rsidTr="009D4D5E">
        <w:tc>
          <w:tcPr>
            <w:tcW w:w="675" w:type="dxa"/>
          </w:tcPr>
          <w:p w:rsidR="00361C3F" w:rsidRDefault="001B18E7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61C3F" w:rsidRDefault="00361C3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</w:tcPr>
          <w:p w:rsidR="00361C3F" w:rsidRDefault="001B18E7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788" w:type="dxa"/>
          </w:tcPr>
          <w:p w:rsidR="00361C3F" w:rsidRDefault="001B18E7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361C3F" w:rsidRDefault="001B18E7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495" w:type="dxa"/>
          </w:tcPr>
          <w:p w:rsidR="00361C3F" w:rsidRDefault="00361C3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Отметка об исполнении</w:t>
            </w:r>
          </w:p>
        </w:tc>
      </w:tr>
      <w:tr w:rsidR="00C25E98" w:rsidTr="009D4D5E">
        <w:tc>
          <w:tcPr>
            <w:tcW w:w="675" w:type="dxa"/>
          </w:tcPr>
          <w:p w:rsidR="00C25E98" w:rsidRDefault="002B4914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25E98" w:rsidRPr="001B18E7" w:rsidRDefault="00C25E98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Анализ работы комиссии по обеспечению безопасности дорожного движения в 2017 году. Рассмотрение и утверждение Плана работы комиссии на 2018 год.</w:t>
            </w:r>
          </w:p>
        </w:tc>
        <w:tc>
          <w:tcPr>
            <w:tcW w:w="1897" w:type="dxa"/>
          </w:tcPr>
          <w:p w:rsidR="00C25E98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25E98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C25E98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25E98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1C3F" w:rsidTr="009D4D5E">
        <w:tc>
          <w:tcPr>
            <w:tcW w:w="675" w:type="dxa"/>
          </w:tcPr>
          <w:p w:rsidR="00361C3F" w:rsidRDefault="002B4914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61C3F" w:rsidRPr="001B18E7" w:rsidRDefault="001B18E7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B18E7">
              <w:rPr>
                <w:rFonts w:ascii="Bookman Old Style" w:hAnsi="Bookman Old Style"/>
                <w:sz w:val="24"/>
                <w:szCs w:val="24"/>
              </w:rPr>
              <w:t>Анализ оперативной обстановки на территории Грязовецкого муниципального района в период зимних новогодних каникул.</w:t>
            </w:r>
          </w:p>
        </w:tc>
        <w:tc>
          <w:tcPr>
            <w:tcW w:w="1897" w:type="dxa"/>
          </w:tcPr>
          <w:p w:rsidR="00361C3F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361C3F" w:rsidRPr="001B18E7" w:rsidRDefault="002B4914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Январь </w:t>
            </w:r>
          </w:p>
        </w:tc>
        <w:tc>
          <w:tcPr>
            <w:tcW w:w="4111" w:type="dxa"/>
          </w:tcPr>
          <w:p w:rsidR="00361C3F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361C3F" w:rsidRPr="001B18E7" w:rsidRDefault="00361C3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1C3F" w:rsidTr="009D4D5E">
        <w:tc>
          <w:tcPr>
            <w:tcW w:w="675" w:type="dxa"/>
          </w:tcPr>
          <w:p w:rsidR="00361C3F" w:rsidRDefault="002B4914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61C3F" w:rsidRPr="001B18E7" w:rsidRDefault="001B18E7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 детских пассажирских перевозок на территории Грязовецкого района.</w:t>
            </w:r>
          </w:p>
        </w:tc>
        <w:tc>
          <w:tcPr>
            <w:tcW w:w="1897" w:type="dxa"/>
          </w:tcPr>
          <w:p w:rsidR="00361C3F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361C3F" w:rsidRPr="004652AF" w:rsidRDefault="004652AF" w:rsidP="004652A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652AF">
              <w:rPr>
                <w:rFonts w:ascii="Bookman Old Style" w:hAnsi="Bookman Old Style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361C3F" w:rsidRPr="001B18E7" w:rsidRDefault="00C25E98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361C3F" w:rsidRPr="001B18E7" w:rsidRDefault="00361C3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2B4914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C4A02" w:rsidRPr="001B18E7" w:rsidRDefault="00CC4A02" w:rsidP="00C25E9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Обеспечение устойчивого функционирования  и принимаемые  меры по обеспечению сохранности действующей сети автомобильных дорог и сооружений на них, в период весеннего половодья и паводка 2018 года.</w:t>
            </w:r>
          </w:p>
        </w:tc>
        <w:tc>
          <w:tcPr>
            <w:tcW w:w="1897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2B4914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C4A02">
              <w:rPr>
                <w:rFonts w:ascii="Bookman Old Style" w:hAnsi="Bookman Old Style"/>
                <w:sz w:val="24"/>
                <w:szCs w:val="24"/>
              </w:rPr>
              <w:t>арт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52AF" w:rsidTr="009D4D5E">
        <w:tc>
          <w:tcPr>
            <w:tcW w:w="675" w:type="dxa"/>
          </w:tcPr>
          <w:p w:rsidR="004652AF" w:rsidRDefault="004652A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4652AF" w:rsidRDefault="00587E39" w:rsidP="00C25E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Обеспечение безопасности на железнодорожных переездах расположенных на территории Грязовецкого муниципального района</w:t>
            </w:r>
          </w:p>
        </w:tc>
        <w:tc>
          <w:tcPr>
            <w:tcW w:w="1897" w:type="dxa"/>
          </w:tcPr>
          <w:p w:rsidR="004652AF" w:rsidRDefault="00587E39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4652AF" w:rsidRDefault="00E4337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587E39">
              <w:rPr>
                <w:rFonts w:ascii="Bookman Old Style" w:hAnsi="Bookman Old Style"/>
                <w:sz w:val="24"/>
                <w:szCs w:val="24"/>
              </w:rPr>
              <w:t>арт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D4D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52AF" w:rsidRPr="00F43C33" w:rsidRDefault="00587E39" w:rsidP="00CC4A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4652AF" w:rsidRPr="001B18E7" w:rsidRDefault="004652A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4652A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C4A02" w:rsidRPr="001B18E7" w:rsidRDefault="00CC4A02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Исполнение решений областной комиссии по обеспечению безопасности дорожного движения</w:t>
            </w:r>
          </w:p>
        </w:tc>
        <w:tc>
          <w:tcPr>
            <w:tcW w:w="1897" w:type="dxa"/>
          </w:tcPr>
          <w:p w:rsidR="00CC4A02" w:rsidRPr="001B18E7" w:rsidRDefault="00CC4A02" w:rsidP="00CC4A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4652A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C4A02" w:rsidRPr="001B18E7" w:rsidRDefault="00CC4A02" w:rsidP="004652A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Анализ состояния аварийности  на автодорогах в Грязовецком районе за </w:t>
            </w:r>
            <w:r w:rsidR="004652AF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месяцев 2018 года, Детский дорожно-транспортный травматизм.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Меры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принимаемые к его снижению.</w:t>
            </w:r>
          </w:p>
        </w:tc>
        <w:tc>
          <w:tcPr>
            <w:tcW w:w="1897" w:type="dxa"/>
          </w:tcPr>
          <w:p w:rsidR="00CC4A02" w:rsidRPr="001B18E7" w:rsidRDefault="00CC4A02" w:rsidP="00CC4A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4652A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Август 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4652A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C4A02" w:rsidRPr="001B18E7" w:rsidRDefault="00CC4A02" w:rsidP="004652A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Итоги проверки  состояния автомобильных дорог  и железнодорожных переездов</w:t>
            </w:r>
            <w:r w:rsidR="004652AF">
              <w:rPr>
                <w:rFonts w:ascii="Bookman Old Style" w:hAnsi="Bookman Old Style"/>
                <w:sz w:val="24"/>
                <w:szCs w:val="24"/>
              </w:rPr>
              <w:t xml:space="preserve"> в первом полугодии 2018 года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CC4A02" w:rsidRPr="001B18E7" w:rsidRDefault="00CC4A02" w:rsidP="00CC4A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4652A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Август 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4652A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C4A02" w:rsidRPr="001B18E7" w:rsidRDefault="00CC4A02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 готовности школьных автобусов  к перевозке учащихся в новом учебном году</w:t>
            </w:r>
          </w:p>
        </w:tc>
        <w:tc>
          <w:tcPr>
            <w:tcW w:w="1897" w:type="dxa"/>
          </w:tcPr>
          <w:p w:rsidR="00CC4A02" w:rsidRDefault="00CC4A02" w:rsidP="00CC4A02">
            <w:pPr>
              <w:jc w:val="center"/>
            </w:pPr>
            <w:r w:rsidRPr="00E87703"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2B4914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="00CC4A02">
              <w:rPr>
                <w:rFonts w:ascii="Bookman Old Style" w:hAnsi="Bookman Old Style"/>
                <w:sz w:val="24"/>
                <w:szCs w:val="24"/>
              </w:rPr>
              <w:t>вгуст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4652AF" w:rsidP="00361C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C4A02" w:rsidRPr="001B18E7" w:rsidRDefault="00CC4A02" w:rsidP="004652A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Анализ состояния аварийности на дорогах района за </w:t>
            </w:r>
            <w:r w:rsidR="004652AF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месяцев 2018 года.</w:t>
            </w:r>
          </w:p>
        </w:tc>
        <w:tc>
          <w:tcPr>
            <w:tcW w:w="1897" w:type="dxa"/>
          </w:tcPr>
          <w:p w:rsidR="00CC4A02" w:rsidRDefault="00CC4A02" w:rsidP="00CC4A02">
            <w:pPr>
              <w:jc w:val="center"/>
            </w:pPr>
            <w:r w:rsidRPr="00E87703"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4652A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Ноябрь 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2B4914" w:rsidP="004652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652AF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4A02" w:rsidRPr="001B18E7" w:rsidRDefault="00CC4A02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Готовность дорожных организаций  осуществляющих выполнение работ по заключённым контрактам и договорам на территории Грязовецкого муниципального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района к осеннее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–з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имнему периоду 2018-2019 годов.</w:t>
            </w:r>
          </w:p>
        </w:tc>
        <w:tc>
          <w:tcPr>
            <w:tcW w:w="1897" w:type="dxa"/>
          </w:tcPr>
          <w:p w:rsidR="00CC4A02" w:rsidRDefault="00CC4A02" w:rsidP="00CC4A02">
            <w:pPr>
              <w:jc w:val="center"/>
            </w:pPr>
            <w:r w:rsidRPr="00E87703">
              <w:rPr>
                <w:rFonts w:ascii="Bookman Old Style" w:hAnsi="Bookman Old Style"/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Ноябрь 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2B4914" w:rsidP="004652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</w:t>
            </w:r>
            <w:r w:rsidR="004652AF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C4A02" w:rsidRPr="001B18E7" w:rsidRDefault="00CC4A02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Рассмотрение дополнительных вопросов, выносимых на заседания районной комиссии по обеспечению безопасности дорожного движения.</w:t>
            </w:r>
          </w:p>
        </w:tc>
        <w:tc>
          <w:tcPr>
            <w:tcW w:w="1897" w:type="dxa"/>
          </w:tcPr>
          <w:p w:rsidR="00CC4A02" w:rsidRDefault="00CC4A02" w:rsidP="00CC4A02">
            <w:pPr>
              <w:jc w:val="center"/>
            </w:pPr>
            <w:r w:rsidRPr="00E87703"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отдельному плану.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2B4914" w:rsidP="004652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652AF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C4A02" w:rsidRDefault="00CC4A02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Результаты работы ОГИБДД МО МВД России «Грязовецкий» по профилактическим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мероприятиям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B4914">
              <w:rPr>
                <w:rFonts w:ascii="Bookman Old Style" w:hAnsi="Bookman Old Style"/>
                <w:sz w:val="24"/>
                <w:szCs w:val="24"/>
              </w:rPr>
              <w:t xml:space="preserve"> проводимым на территории Грязовецкого района.</w:t>
            </w:r>
          </w:p>
          <w:p w:rsidR="002B4914" w:rsidRPr="001B18E7" w:rsidRDefault="002B4914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Анализ выявления причин совершения ДТП, установление наиболее опасных дорожных участков на территории района.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проведённые для снижения дорожно-транспортных происшествий, снижения травматизма и гибели людей на них.</w:t>
            </w:r>
          </w:p>
        </w:tc>
        <w:tc>
          <w:tcPr>
            <w:tcW w:w="1897" w:type="dxa"/>
          </w:tcPr>
          <w:p w:rsidR="00CC4A02" w:rsidRDefault="00CC4A02" w:rsidP="00CC4A02">
            <w:pPr>
              <w:jc w:val="center"/>
            </w:pPr>
            <w:r w:rsidRPr="00E87703"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4652A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Ноябрь </w:t>
            </w:r>
            <w:r w:rsidR="002B4914">
              <w:rPr>
                <w:rFonts w:ascii="Bookman Old Style" w:hAnsi="Bookman Old Style"/>
                <w:sz w:val="24"/>
                <w:szCs w:val="24"/>
              </w:rPr>
              <w:t xml:space="preserve"> 2018 года.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4A02" w:rsidTr="009D4D5E">
        <w:tc>
          <w:tcPr>
            <w:tcW w:w="675" w:type="dxa"/>
          </w:tcPr>
          <w:p w:rsidR="00CC4A02" w:rsidRDefault="002B4914" w:rsidP="004652A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652AF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C4A02" w:rsidRPr="001B18E7" w:rsidRDefault="002B4914" w:rsidP="001B18E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Отчёт глав муниципальных образований  о проведённых мероприятиях в 2018 году  по обеспечению безопасности дорожного движения.</w:t>
            </w:r>
          </w:p>
        </w:tc>
        <w:tc>
          <w:tcPr>
            <w:tcW w:w="1897" w:type="dxa"/>
          </w:tcPr>
          <w:p w:rsidR="00CC4A02" w:rsidRDefault="00CC4A02" w:rsidP="00CC4A02">
            <w:pPr>
              <w:jc w:val="center"/>
            </w:pPr>
            <w:r w:rsidRPr="00E87703">
              <w:rPr>
                <w:rFonts w:ascii="Bookman Old Style" w:hAnsi="Bookman Old Style"/>
                <w:sz w:val="24"/>
                <w:szCs w:val="24"/>
              </w:rPr>
              <w:t>Председатель комиссии</w:t>
            </w:r>
          </w:p>
        </w:tc>
        <w:tc>
          <w:tcPr>
            <w:tcW w:w="1788" w:type="dxa"/>
          </w:tcPr>
          <w:p w:rsidR="00CC4A02" w:rsidRPr="001B18E7" w:rsidRDefault="004652AF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Ноябрь </w:t>
            </w:r>
            <w:r w:rsidR="002B4914">
              <w:rPr>
                <w:rFonts w:ascii="Bookman Old Style" w:hAnsi="Bookman Old Style"/>
                <w:sz w:val="24"/>
                <w:szCs w:val="24"/>
              </w:rPr>
              <w:t xml:space="preserve"> 2018 года</w:t>
            </w:r>
          </w:p>
        </w:tc>
        <w:tc>
          <w:tcPr>
            <w:tcW w:w="4111" w:type="dxa"/>
          </w:tcPr>
          <w:p w:rsidR="00CC4A02" w:rsidRDefault="00CC4A02" w:rsidP="00CC4A02">
            <w:pPr>
              <w:jc w:val="center"/>
            </w:pPr>
            <w:r w:rsidRPr="00F43C33">
              <w:rPr>
                <w:rFonts w:ascii="Bookman Old Style" w:hAnsi="Bookman Old Style"/>
                <w:sz w:val="24"/>
                <w:szCs w:val="24"/>
              </w:rPr>
              <w:t>Управление по вопросам безопасности, ГО и ЧС, мобилизационной работе и защите информации, ОГИБДД МО МВД России «Грязовецкий»</w:t>
            </w:r>
          </w:p>
        </w:tc>
        <w:tc>
          <w:tcPr>
            <w:tcW w:w="1495" w:type="dxa"/>
          </w:tcPr>
          <w:p w:rsidR="00CC4A02" w:rsidRPr="001B18E7" w:rsidRDefault="00CC4A02" w:rsidP="00C25E9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61C3F" w:rsidRDefault="00361C3F" w:rsidP="00361C3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B4914" w:rsidRPr="00361C3F" w:rsidRDefault="002B4914" w:rsidP="002B4914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Секретарь комиссии                                                                                                     </w:t>
      </w:r>
      <w:r w:rsidR="009D4D5E">
        <w:rPr>
          <w:rFonts w:ascii="Bookman Old Style" w:hAnsi="Bookman Old Style"/>
          <w:b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 xml:space="preserve">         А.В. Калмыков</w:t>
      </w:r>
    </w:p>
    <w:sectPr w:rsidR="002B4914" w:rsidRPr="00361C3F" w:rsidSect="002B49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C3F"/>
    <w:rsid w:val="001B18E7"/>
    <w:rsid w:val="002B4914"/>
    <w:rsid w:val="00305B53"/>
    <w:rsid w:val="00361C3F"/>
    <w:rsid w:val="003B4D72"/>
    <w:rsid w:val="004652AF"/>
    <w:rsid w:val="00587E39"/>
    <w:rsid w:val="009D4D5E"/>
    <w:rsid w:val="00A06594"/>
    <w:rsid w:val="00C25E98"/>
    <w:rsid w:val="00CC4A02"/>
    <w:rsid w:val="00E43372"/>
    <w:rsid w:val="00F7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9536-9091-4B10-BDE8-7500B8A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cp:lastPrinted>2017-12-15T08:55:00Z</cp:lastPrinted>
  <dcterms:created xsi:type="dcterms:W3CDTF">2017-12-11T12:12:00Z</dcterms:created>
  <dcterms:modified xsi:type="dcterms:W3CDTF">2017-12-15T10:25:00Z</dcterms:modified>
</cp:coreProperties>
</file>