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E5E" w:rsidRDefault="00CD1E5E" w:rsidP="00CD1E5E">
      <w:pPr>
        <w:rPr>
          <w:szCs w:val="24"/>
        </w:rPr>
      </w:pPr>
      <w:r>
        <w:rPr>
          <w:noProof/>
          <w:lang w:eastAsia="ru-RU"/>
        </w:rPr>
        <w:drawing>
          <wp:anchor distT="0" distB="0" distL="114935" distR="114935" simplePos="0" relativeHeight="251656192" behindDoc="0" locked="0" layoutInCell="1" allowOverlap="1" wp14:anchorId="05BAEA24" wp14:editId="6EB51C5A">
            <wp:simplePos x="0" y="0"/>
            <wp:positionH relativeFrom="column">
              <wp:posOffset>2794635</wp:posOffset>
            </wp:positionH>
            <wp:positionV relativeFrom="paragraph">
              <wp:posOffset>150495</wp:posOffset>
            </wp:positionV>
            <wp:extent cx="426085" cy="54991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2" t="-458" r="-592" b="-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549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E5E" w:rsidRPr="00CD1E5E" w:rsidRDefault="00CD1E5E" w:rsidP="00CD1E5E">
      <w:pPr>
        <w:rPr>
          <w:szCs w:val="24"/>
        </w:rPr>
      </w:pPr>
    </w:p>
    <w:p w:rsidR="00CD1E5E" w:rsidRPr="00CD1E5E" w:rsidRDefault="00CD1E5E" w:rsidP="00CD1E5E">
      <w:pPr>
        <w:pStyle w:val="1"/>
      </w:pPr>
    </w:p>
    <w:p w:rsidR="00CD1E5E" w:rsidRDefault="00CD1E5E" w:rsidP="00CD1E5E">
      <w:pPr>
        <w:pStyle w:val="1"/>
      </w:pPr>
      <w:r>
        <w:rPr>
          <w:szCs w:val="36"/>
        </w:rPr>
        <w:t>ПОСТАНОВЛЕНИЕ</w:t>
      </w:r>
    </w:p>
    <w:p w:rsidR="00CD1E5E" w:rsidRDefault="00CD1E5E" w:rsidP="00CD1E5E">
      <w:pPr>
        <w:pStyle w:val="a6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ГЛАВЫ ГРЯЗОВЕЦКОГО МУНИЦИПАЛЬНОГО РАЙОНА</w:t>
      </w:r>
    </w:p>
    <w:p w:rsidR="00CD1E5E" w:rsidRPr="00CD1E5E" w:rsidRDefault="00CD1E5E" w:rsidP="00CD1E5E">
      <w:pPr>
        <w:pStyle w:val="a7"/>
        <w:rPr>
          <w:lang w:eastAsia="zh-CN" w:bidi="hi-IN"/>
        </w:rPr>
      </w:pPr>
    </w:p>
    <w:p w:rsidR="00CD1E5E" w:rsidRDefault="00CD1E5E" w:rsidP="00CD1E5E">
      <w:pPr>
        <w:spacing w:after="0" w:line="240" w:lineRule="auto"/>
        <w:ind w:right="4820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от </w:t>
      </w:r>
      <w:r w:rsidR="00513FD4">
        <w:rPr>
          <w:rFonts w:ascii="Times New Roman" w:hAnsi="Times New Roman" w:cs="Times New Roman"/>
          <w:sz w:val="26"/>
          <w:szCs w:val="26"/>
        </w:rPr>
        <w:t>18.12.2020</w:t>
      </w:r>
      <w:r w:rsidR="00644F3D">
        <w:rPr>
          <w:rFonts w:ascii="Times New Roman" w:hAnsi="Times New Roman" w:cs="Times New Roman"/>
          <w:sz w:val="26"/>
          <w:szCs w:val="26"/>
        </w:rPr>
        <w:t xml:space="preserve">   </w:t>
      </w:r>
      <w:r w:rsidRPr="00CD1E5E">
        <w:rPr>
          <w:rFonts w:ascii="Times New Roman" w:hAnsi="Times New Roman" w:cs="Times New Roman"/>
          <w:sz w:val="26"/>
          <w:szCs w:val="26"/>
        </w:rPr>
        <w:t xml:space="preserve"> </w:t>
      </w:r>
      <w:r w:rsidR="004715D2"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Pr="00CD1E5E">
        <w:rPr>
          <w:rFonts w:ascii="Times New Roman" w:hAnsi="Times New Roman" w:cs="Times New Roman"/>
          <w:sz w:val="26"/>
          <w:szCs w:val="26"/>
        </w:rPr>
        <w:t xml:space="preserve">  № </w:t>
      </w:r>
      <w:r w:rsidR="00513FD4">
        <w:rPr>
          <w:rFonts w:ascii="Times New Roman" w:hAnsi="Times New Roman" w:cs="Times New Roman"/>
          <w:sz w:val="26"/>
          <w:szCs w:val="26"/>
        </w:rPr>
        <w:t>288</w:t>
      </w:r>
    </w:p>
    <w:p w:rsidR="00CD1E5E" w:rsidRPr="00CD1E5E" w:rsidRDefault="00CD1E5E" w:rsidP="00CD1E5E">
      <w:pPr>
        <w:spacing w:after="0" w:line="240" w:lineRule="auto"/>
        <w:ind w:right="48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="00513FD4"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г.Грязовец</w:t>
      </w:r>
      <w:proofErr w:type="spellEnd"/>
    </w:p>
    <w:p w:rsidR="00CD1E5E" w:rsidRDefault="00CD1E5E" w:rsidP="00CD1E5E">
      <w:pPr>
        <w:pStyle w:val="ConsPlusNormal"/>
        <w:ind w:firstLine="600"/>
        <w:jc w:val="both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4715D2">
      <w:pPr>
        <w:pStyle w:val="ConsPlusNormal"/>
        <w:ind w:right="5102"/>
        <w:jc w:val="both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4715D2">
      <w:pPr>
        <w:pStyle w:val="ConsPlusNormal"/>
        <w:ind w:right="510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 поощрения</w:t>
      </w:r>
      <w:r w:rsidR="00E1441C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 xml:space="preserve"> главы </w:t>
      </w:r>
      <w:proofErr w:type="spellStart"/>
      <w:r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муниципального района</w:t>
      </w:r>
    </w:p>
    <w:p w:rsidR="004715D2" w:rsidRDefault="004715D2" w:rsidP="004715D2">
      <w:pPr>
        <w:pStyle w:val="ConsPlusNormal"/>
        <w:ind w:right="5102"/>
        <w:jc w:val="both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CD1E5E">
      <w:pPr>
        <w:pStyle w:val="ConsPlusNormal"/>
        <w:ind w:firstLine="60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D1E5E">
        <w:rPr>
          <w:rFonts w:ascii="Times New Roman" w:hAnsi="Times New Roman" w:cs="Times New Roman"/>
          <w:b/>
          <w:sz w:val="26"/>
          <w:szCs w:val="26"/>
        </w:rPr>
        <w:t>ПОСТАНОВЛЯЮ:</w:t>
      </w:r>
    </w:p>
    <w:p w:rsidR="00CD1E5E" w:rsidRPr="00CD1E5E" w:rsidRDefault="00CD1E5E" w:rsidP="00CD1E5E">
      <w:pPr>
        <w:pStyle w:val="ConsPlusNormal"/>
        <w:ind w:firstLine="600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1. Учредить:</w:t>
      </w:r>
    </w:p>
    <w:p w:rsidR="00CD1E5E" w:rsidRPr="00CD1E5E" w:rsidRDefault="00CD1E5E" w:rsidP="00CD1E5E">
      <w:pPr>
        <w:pStyle w:val="ConsPlusNormal"/>
        <w:ind w:firstLine="600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Почетную грамоту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района;</w:t>
      </w:r>
    </w:p>
    <w:p w:rsidR="00CD1E5E" w:rsidRPr="00CD1E5E" w:rsidRDefault="00CD1E5E" w:rsidP="00CD1E5E">
      <w:pPr>
        <w:pStyle w:val="ConsPlusNormal"/>
        <w:ind w:firstLine="600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Благодарность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района;</w:t>
      </w:r>
    </w:p>
    <w:p w:rsidR="00CD1E5E" w:rsidRPr="00CD1E5E" w:rsidRDefault="00CD1E5E" w:rsidP="00CD1E5E">
      <w:pPr>
        <w:pStyle w:val="ConsPlusNormal"/>
        <w:ind w:firstLine="600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Благодарственное письмо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района;</w:t>
      </w:r>
    </w:p>
    <w:p w:rsidR="00CD1E5E" w:rsidRPr="00CD1E5E" w:rsidRDefault="00CD1E5E" w:rsidP="00CD1E5E">
      <w:pPr>
        <w:pStyle w:val="ConsPlusNormal"/>
        <w:ind w:firstLine="600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ценный подарок от имени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района;</w:t>
      </w:r>
    </w:p>
    <w:p w:rsidR="00CD1E5E" w:rsidRPr="00CD1E5E" w:rsidRDefault="00CD1E5E" w:rsidP="00CD1E5E">
      <w:pPr>
        <w:pStyle w:val="ConsPlusNormal"/>
        <w:ind w:firstLine="600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Диплом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района.</w:t>
      </w:r>
    </w:p>
    <w:p w:rsidR="00CD1E5E" w:rsidRPr="00513FD4" w:rsidRDefault="00CD1E5E" w:rsidP="00CD1E5E">
      <w:pPr>
        <w:pStyle w:val="ConsPlusNormal"/>
        <w:ind w:firstLine="600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2. Утвердить </w:t>
      </w:r>
      <w:hyperlink w:anchor="Par43" w:tooltip="ПОЛОЖЕНИЕ" w:history="1">
        <w:r w:rsidRPr="00513FD4">
          <w:rPr>
            <w:rFonts w:ascii="Times New Roman" w:hAnsi="Times New Roman" w:cs="Times New Roman"/>
            <w:sz w:val="26"/>
            <w:szCs w:val="26"/>
          </w:rPr>
          <w:t>Положение</w:t>
        </w:r>
      </w:hyperlink>
      <w:r w:rsidRPr="00513FD4">
        <w:rPr>
          <w:rFonts w:ascii="Times New Roman" w:hAnsi="Times New Roman" w:cs="Times New Roman"/>
          <w:sz w:val="26"/>
          <w:szCs w:val="26"/>
        </w:rPr>
        <w:t xml:space="preserve"> о Почетной грамоте главы </w:t>
      </w:r>
      <w:proofErr w:type="spellStart"/>
      <w:r w:rsidRPr="00513FD4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513FD4">
        <w:rPr>
          <w:rFonts w:ascii="Times New Roman" w:hAnsi="Times New Roman" w:cs="Times New Roman"/>
          <w:sz w:val="26"/>
          <w:szCs w:val="26"/>
        </w:rPr>
        <w:t xml:space="preserve"> муниципального района, Благодарности главы </w:t>
      </w:r>
      <w:proofErr w:type="spellStart"/>
      <w:r w:rsidRPr="00513FD4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513FD4">
        <w:rPr>
          <w:rFonts w:ascii="Times New Roman" w:hAnsi="Times New Roman" w:cs="Times New Roman"/>
          <w:sz w:val="26"/>
          <w:szCs w:val="26"/>
        </w:rPr>
        <w:t xml:space="preserve"> муниципального района, Благодарственном письме главы </w:t>
      </w:r>
      <w:proofErr w:type="spellStart"/>
      <w:r w:rsidRPr="00513FD4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513FD4">
        <w:rPr>
          <w:rFonts w:ascii="Times New Roman" w:hAnsi="Times New Roman" w:cs="Times New Roman"/>
          <w:sz w:val="26"/>
          <w:szCs w:val="26"/>
        </w:rPr>
        <w:t xml:space="preserve"> муниципального района, ценном подарке от имени главы </w:t>
      </w:r>
      <w:proofErr w:type="spellStart"/>
      <w:r w:rsidRPr="00513FD4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513FD4">
        <w:rPr>
          <w:rFonts w:ascii="Times New Roman" w:hAnsi="Times New Roman" w:cs="Times New Roman"/>
          <w:sz w:val="26"/>
          <w:szCs w:val="26"/>
        </w:rPr>
        <w:t xml:space="preserve"> муниципального района (приложение 1).</w:t>
      </w:r>
    </w:p>
    <w:p w:rsidR="00CD1E5E" w:rsidRPr="00513FD4" w:rsidRDefault="00CD1E5E" w:rsidP="00CD1E5E">
      <w:pPr>
        <w:pStyle w:val="ConsPlusNormal"/>
        <w:ind w:firstLine="600"/>
        <w:jc w:val="both"/>
        <w:rPr>
          <w:rFonts w:ascii="Times New Roman" w:hAnsi="Times New Roman" w:cs="Times New Roman"/>
          <w:sz w:val="26"/>
          <w:szCs w:val="26"/>
        </w:rPr>
      </w:pPr>
      <w:r w:rsidRPr="00513FD4">
        <w:rPr>
          <w:rFonts w:ascii="Times New Roman" w:hAnsi="Times New Roman" w:cs="Times New Roman"/>
          <w:sz w:val="26"/>
          <w:szCs w:val="26"/>
        </w:rPr>
        <w:t xml:space="preserve">3. Утвердить </w:t>
      </w:r>
      <w:hyperlink w:anchor="Par115" w:tooltip="ПОЛОЖЕНИЕ" w:history="1">
        <w:r w:rsidRPr="00513FD4">
          <w:rPr>
            <w:rFonts w:ascii="Times New Roman" w:hAnsi="Times New Roman" w:cs="Times New Roman"/>
            <w:sz w:val="26"/>
            <w:szCs w:val="26"/>
          </w:rPr>
          <w:t>Положение</w:t>
        </w:r>
      </w:hyperlink>
      <w:r w:rsidRPr="00513FD4">
        <w:rPr>
          <w:rFonts w:ascii="Times New Roman" w:hAnsi="Times New Roman" w:cs="Times New Roman"/>
          <w:sz w:val="26"/>
          <w:szCs w:val="26"/>
        </w:rPr>
        <w:t xml:space="preserve"> о Дипломе главы </w:t>
      </w:r>
      <w:proofErr w:type="spellStart"/>
      <w:r w:rsidRPr="00513FD4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513FD4">
        <w:rPr>
          <w:rFonts w:ascii="Times New Roman" w:hAnsi="Times New Roman" w:cs="Times New Roman"/>
          <w:sz w:val="26"/>
          <w:szCs w:val="26"/>
        </w:rPr>
        <w:t xml:space="preserve"> муниципального района (приложение 2).</w:t>
      </w:r>
    </w:p>
    <w:p w:rsidR="00CD1E5E" w:rsidRPr="00513FD4" w:rsidRDefault="00CD1E5E" w:rsidP="00CD1E5E">
      <w:pPr>
        <w:pStyle w:val="ConsPlusNormal"/>
        <w:ind w:firstLine="600"/>
        <w:jc w:val="both"/>
        <w:rPr>
          <w:rFonts w:ascii="Times New Roman" w:hAnsi="Times New Roman" w:cs="Times New Roman"/>
          <w:sz w:val="26"/>
          <w:szCs w:val="26"/>
        </w:rPr>
      </w:pPr>
      <w:r w:rsidRPr="00513FD4">
        <w:rPr>
          <w:rFonts w:ascii="Times New Roman" w:hAnsi="Times New Roman" w:cs="Times New Roman"/>
          <w:sz w:val="26"/>
          <w:szCs w:val="26"/>
        </w:rPr>
        <w:t xml:space="preserve">4. Утвердить образец бланка Почетной грамоты главы </w:t>
      </w:r>
      <w:proofErr w:type="spellStart"/>
      <w:r w:rsidRPr="00513FD4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513FD4">
        <w:rPr>
          <w:rFonts w:ascii="Times New Roman" w:hAnsi="Times New Roman" w:cs="Times New Roman"/>
          <w:sz w:val="26"/>
          <w:szCs w:val="26"/>
        </w:rPr>
        <w:t xml:space="preserve"> муниципального района </w:t>
      </w:r>
      <w:hyperlink w:anchor="Par146" w:tooltip="                                 ПОЧЕТНАЯ                  " w:history="1">
        <w:r w:rsidRPr="00513FD4">
          <w:rPr>
            <w:rFonts w:ascii="Times New Roman" w:hAnsi="Times New Roman" w:cs="Times New Roman"/>
            <w:sz w:val="26"/>
            <w:szCs w:val="26"/>
          </w:rPr>
          <w:t>(приложение 3)</w:t>
        </w:r>
      </w:hyperlink>
      <w:r w:rsidRPr="00513FD4">
        <w:rPr>
          <w:rFonts w:ascii="Times New Roman" w:hAnsi="Times New Roman" w:cs="Times New Roman"/>
          <w:sz w:val="26"/>
          <w:szCs w:val="26"/>
        </w:rPr>
        <w:t>.</w:t>
      </w:r>
    </w:p>
    <w:p w:rsidR="00CD1E5E" w:rsidRPr="00513FD4" w:rsidRDefault="00CD1E5E" w:rsidP="00CD1E5E">
      <w:pPr>
        <w:pStyle w:val="ConsPlusNormal"/>
        <w:ind w:firstLine="600"/>
        <w:jc w:val="both"/>
        <w:rPr>
          <w:rFonts w:ascii="Times New Roman" w:hAnsi="Times New Roman" w:cs="Times New Roman"/>
          <w:sz w:val="26"/>
          <w:szCs w:val="26"/>
        </w:rPr>
      </w:pPr>
      <w:r w:rsidRPr="00513FD4">
        <w:rPr>
          <w:rFonts w:ascii="Times New Roman" w:hAnsi="Times New Roman" w:cs="Times New Roman"/>
          <w:sz w:val="26"/>
          <w:szCs w:val="26"/>
        </w:rPr>
        <w:t xml:space="preserve">5. Утвердить образец бланка Благодарности главы </w:t>
      </w:r>
      <w:proofErr w:type="spellStart"/>
      <w:r w:rsidRPr="00513FD4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513FD4">
        <w:rPr>
          <w:rFonts w:ascii="Times New Roman" w:hAnsi="Times New Roman" w:cs="Times New Roman"/>
          <w:sz w:val="26"/>
          <w:szCs w:val="26"/>
        </w:rPr>
        <w:t xml:space="preserve"> муниципального района </w:t>
      </w:r>
      <w:hyperlink w:anchor="Par182" w:tooltip="                              БЛАГОДАРНОСТЬ                " w:history="1">
        <w:r w:rsidRPr="00513FD4">
          <w:rPr>
            <w:rFonts w:ascii="Times New Roman" w:hAnsi="Times New Roman" w:cs="Times New Roman"/>
            <w:sz w:val="26"/>
            <w:szCs w:val="26"/>
          </w:rPr>
          <w:t>(приложение 4)</w:t>
        </w:r>
      </w:hyperlink>
      <w:r w:rsidRPr="00513FD4">
        <w:rPr>
          <w:rFonts w:ascii="Times New Roman" w:hAnsi="Times New Roman" w:cs="Times New Roman"/>
          <w:sz w:val="26"/>
          <w:szCs w:val="26"/>
        </w:rPr>
        <w:t>.</w:t>
      </w:r>
    </w:p>
    <w:p w:rsidR="00CD1E5E" w:rsidRPr="00513FD4" w:rsidRDefault="00CD1E5E" w:rsidP="00CD1E5E">
      <w:pPr>
        <w:pStyle w:val="ConsPlusNormal"/>
        <w:ind w:firstLine="600"/>
        <w:jc w:val="both"/>
        <w:rPr>
          <w:rFonts w:ascii="Times New Roman" w:hAnsi="Times New Roman" w:cs="Times New Roman"/>
          <w:sz w:val="26"/>
          <w:szCs w:val="26"/>
        </w:rPr>
      </w:pPr>
      <w:r w:rsidRPr="00513FD4">
        <w:rPr>
          <w:rFonts w:ascii="Times New Roman" w:hAnsi="Times New Roman" w:cs="Times New Roman"/>
          <w:sz w:val="26"/>
          <w:szCs w:val="26"/>
        </w:rPr>
        <w:t xml:space="preserve">6. Утвердить образец бланка Благодарственного письма главы </w:t>
      </w:r>
      <w:proofErr w:type="spellStart"/>
      <w:r w:rsidRPr="00513FD4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513FD4">
        <w:rPr>
          <w:rFonts w:ascii="Times New Roman" w:hAnsi="Times New Roman" w:cs="Times New Roman"/>
          <w:sz w:val="26"/>
          <w:szCs w:val="26"/>
        </w:rPr>
        <w:t xml:space="preserve"> муниципального района </w:t>
      </w:r>
      <w:hyperlink w:anchor="Par218" w:tooltip="                             БЛАГОДАРСТВЕННОЕ              " w:history="1">
        <w:r w:rsidRPr="00513FD4">
          <w:rPr>
            <w:rFonts w:ascii="Times New Roman" w:hAnsi="Times New Roman" w:cs="Times New Roman"/>
            <w:sz w:val="26"/>
            <w:szCs w:val="26"/>
          </w:rPr>
          <w:t>(приложение 5)</w:t>
        </w:r>
      </w:hyperlink>
      <w:r w:rsidRPr="00513FD4">
        <w:rPr>
          <w:rFonts w:ascii="Times New Roman" w:hAnsi="Times New Roman" w:cs="Times New Roman"/>
          <w:sz w:val="26"/>
          <w:szCs w:val="26"/>
        </w:rPr>
        <w:t>.</w:t>
      </w:r>
    </w:p>
    <w:p w:rsidR="00CD1E5E" w:rsidRPr="00513FD4" w:rsidRDefault="00CD1E5E" w:rsidP="00CD1E5E">
      <w:pPr>
        <w:pStyle w:val="ConsPlusNormal"/>
        <w:ind w:firstLine="600"/>
        <w:jc w:val="both"/>
        <w:rPr>
          <w:rFonts w:ascii="Times New Roman" w:hAnsi="Times New Roman" w:cs="Times New Roman"/>
          <w:sz w:val="26"/>
          <w:szCs w:val="26"/>
        </w:rPr>
      </w:pPr>
      <w:r w:rsidRPr="00513FD4">
        <w:rPr>
          <w:rFonts w:ascii="Times New Roman" w:hAnsi="Times New Roman" w:cs="Times New Roman"/>
          <w:sz w:val="26"/>
          <w:szCs w:val="26"/>
        </w:rPr>
        <w:t xml:space="preserve">7. Утвердить образец бланка Диплома главы </w:t>
      </w:r>
      <w:proofErr w:type="spellStart"/>
      <w:r w:rsidRPr="00513FD4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513FD4">
        <w:rPr>
          <w:rFonts w:ascii="Times New Roman" w:hAnsi="Times New Roman" w:cs="Times New Roman"/>
          <w:sz w:val="26"/>
          <w:szCs w:val="26"/>
        </w:rPr>
        <w:t xml:space="preserve"> муниципального района </w:t>
      </w:r>
      <w:hyperlink w:anchor="Par237" w:tooltip="Приложение 6" w:history="1">
        <w:r w:rsidRPr="00513FD4">
          <w:rPr>
            <w:rFonts w:ascii="Times New Roman" w:hAnsi="Times New Roman" w:cs="Times New Roman"/>
            <w:sz w:val="26"/>
            <w:szCs w:val="26"/>
          </w:rPr>
          <w:t>(приложение 6)</w:t>
        </w:r>
      </w:hyperlink>
      <w:r w:rsidRPr="00513FD4">
        <w:rPr>
          <w:rFonts w:ascii="Times New Roman" w:hAnsi="Times New Roman" w:cs="Times New Roman"/>
          <w:sz w:val="26"/>
          <w:szCs w:val="26"/>
        </w:rPr>
        <w:t>.</w:t>
      </w:r>
    </w:p>
    <w:p w:rsidR="00CD1E5E" w:rsidRPr="00CD1E5E" w:rsidRDefault="00CD1E5E" w:rsidP="00CD1E5E">
      <w:pPr>
        <w:pStyle w:val="ConsPlusNormal"/>
        <w:ind w:firstLine="600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8. Управлению по обеспечению деятельности Земского Собрания района и главы района МУ «Земское Собрание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района» обеспечить:</w:t>
      </w:r>
    </w:p>
    <w:p w:rsidR="00CD1E5E" w:rsidRPr="00CD1E5E" w:rsidRDefault="00CD1E5E" w:rsidP="00CD1E5E">
      <w:pPr>
        <w:pStyle w:val="ConsPlusNormal"/>
        <w:ind w:firstLine="600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изготовление бланков Почетной грамоты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района, Благодарности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района, Благодарственного письма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района, Диплома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района;</w:t>
      </w:r>
    </w:p>
    <w:p w:rsidR="00CD1E5E" w:rsidRPr="00CD1E5E" w:rsidRDefault="00CD1E5E" w:rsidP="00CD1E5E">
      <w:pPr>
        <w:pStyle w:val="ConsPlusNormal"/>
        <w:ind w:firstLine="600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приобретение ценных подарков от имени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района.</w:t>
      </w:r>
    </w:p>
    <w:p w:rsidR="00CD1E5E" w:rsidRPr="00CD1E5E" w:rsidRDefault="00CD1E5E" w:rsidP="00CD1E5E">
      <w:pPr>
        <w:spacing w:after="0" w:line="240" w:lineRule="auto"/>
        <w:ind w:firstLine="601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9. Признать утратившими силу следующие постановления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района:</w:t>
      </w:r>
    </w:p>
    <w:p w:rsidR="00CD1E5E" w:rsidRPr="00CD1E5E" w:rsidRDefault="00CD1E5E" w:rsidP="00CD1E5E">
      <w:pPr>
        <w:spacing w:after="0" w:line="240" w:lineRule="auto"/>
        <w:ind w:firstLine="601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lastRenderedPageBreak/>
        <w:t xml:space="preserve">от 07.06.2017 №76 «О поощрения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района»;</w:t>
      </w:r>
    </w:p>
    <w:p w:rsidR="00CD1E5E" w:rsidRPr="00CD1E5E" w:rsidRDefault="00CD1E5E" w:rsidP="00CD1E5E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Pr="00CD1E5E">
        <w:rPr>
          <w:rFonts w:ascii="Times New Roman" w:hAnsi="Times New Roman" w:cs="Times New Roman"/>
          <w:sz w:val="26"/>
          <w:szCs w:val="26"/>
        </w:rPr>
        <w:t xml:space="preserve">09.11.2017 № 161 «О внесении изменений в постановление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 от 07.06.2017 № 76 «О поощрениях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района»;</w:t>
      </w:r>
    </w:p>
    <w:p w:rsidR="00CD1E5E" w:rsidRPr="00CD1E5E" w:rsidRDefault="00CD1E5E" w:rsidP="00CD1E5E">
      <w:pPr>
        <w:widowControl w:val="0"/>
        <w:spacing w:after="0" w:line="240" w:lineRule="auto"/>
        <w:ind w:firstLine="601"/>
        <w:jc w:val="both"/>
        <w:rPr>
          <w:rFonts w:ascii="Times New Roman" w:eastAsia="Lucida Sans Unicode" w:hAnsi="Times New Roman" w:cs="Times New Roman"/>
          <w:kern w:val="1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от 04.10.2018 № 161 «</w:t>
      </w:r>
      <w:r w:rsidRPr="00CD1E5E">
        <w:rPr>
          <w:rFonts w:ascii="Times New Roman" w:eastAsia="Lucida Sans Unicode" w:hAnsi="Times New Roman" w:cs="Times New Roman"/>
          <w:kern w:val="1"/>
          <w:sz w:val="26"/>
          <w:szCs w:val="26"/>
        </w:rPr>
        <w:t xml:space="preserve">О внесении изменений в постановление главы </w:t>
      </w:r>
      <w:proofErr w:type="spellStart"/>
      <w:r w:rsidRPr="00CD1E5E">
        <w:rPr>
          <w:rFonts w:ascii="Times New Roman" w:eastAsia="Lucida Sans Unicode" w:hAnsi="Times New Roman" w:cs="Times New Roman"/>
          <w:kern w:val="1"/>
          <w:sz w:val="26"/>
          <w:szCs w:val="26"/>
        </w:rPr>
        <w:t>Грязовецкого</w:t>
      </w:r>
      <w:proofErr w:type="spellEnd"/>
      <w:r w:rsidRPr="00CD1E5E">
        <w:rPr>
          <w:rFonts w:ascii="Times New Roman" w:eastAsia="Lucida Sans Unicode" w:hAnsi="Times New Roman" w:cs="Times New Roman"/>
          <w:kern w:val="1"/>
          <w:sz w:val="26"/>
          <w:szCs w:val="26"/>
        </w:rPr>
        <w:t xml:space="preserve"> муниципального района от 07.06.2017 № 76 «О поощрениях главы </w:t>
      </w:r>
      <w:proofErr w:type="spellStart"/>
      <w:r w:rsidRPr="00CD1E5E">
        <w:rPr>
          <w:rFonts w:ascii="Times New Roman" w:eastAsia="Lucida Sans Unicode" w:hAnsi="Times New Roman" w:cs="Times New Roman"/>
          <w:kern w:val="1"/>
          <w:sz w:val="26"/>
          <w:szCs w:val="26"/>
        </w:rPr>
        <w:t>Грязовецкого</w:t>
      </w:r>
      <w:proofErr w:type="spellEnd"/>
      <w:r w:rsidRPr="00CD1E5E">
        <w:rPr>
          <w:rFonts w:ascii="Times New Roman" w:eastAsia="Lucida Sans Unicode" w:hAnsi="Times New Roman" w:cs="Times New Roman"/>
          <w:kern w:val="1"/>
          <w:sz w:val="26"/>
          <w:szCs w:val="26"/>
        </w:rPr>
        <w:t xml:space="preserve"> муниципального района»;</w:t>
      </w:r>
    </w:p>
    <w:p w:rsidR="00CD1E5E" w:rsidRPr="00CD1E5E" w:rsidRDefault="00CD1E5E" w:rsidP="00CD1E5E">
      <w:pPr>
        <w:widowControl w:val="0"/>
        <w:tabs>
          <w:tab w:val="left" w:pos="7263"/>
        </w:tabs>
        <w:spacing w:after="0" w:line="240" w:lineRule="auto"/>
        <w:ind w:firstLine="601"/>
        <w:jc w:val="both"/>
        <w:rPr>
          <w:rFonts w:ascii="Times New Roman" w:eastAsia="Lucida Sans Unicode" w:hAnsi="Times New Roman" w:cs="Times New Roman"/>
          <w:kern w:val="1"/>
          <w:sz w:val="26"/>
          <w:szCs w:val="26"/>
        </w:rPr>
      </w:pPr>
      <w:r w:rsidRPr="00CD1E5E">
        <w:rPr>
          <w:rFonts w:ascii="Times New Roman" w:eastAsia="Lucida Sans Unicode" w:hAnsi="Times New Roman" w:cs="Times New Roman"/>
          <w:kern w:val="1"/>
          <w:sz w:val="26"/>
          <w:szCs w:val="26"/>
        </w:rPr>
        <w:t xml:space="preserve">от 17.10.2019 № 213 «О внесении изменений в постановление главы </w:t>
      </w:r>
      <w:proofErr w:type="spellStart"/>
      <w:r w:rsidRPr="00CD1E5E">
        <w:rPr>
          <w:rFonts w:ascii="Times New Roman" w:eastAsia="Lucida Sans Unicode" w:hAnsi="Times New Roman" w:cs="Times New Roman"/>
          <w:kern w:val="1"/>
          <w:sz w:val="26"/>
          <w:szCs w:val="26"/>
        </w:rPr>
        <w:t>Грязовецкого</w:t>
      </w:r>
      <w:proofErr w:type="spellEnd"/>
      <w:r w:rsidRPr="00CD1E5E">
        <w:rPr>
          <w:rFonts w:ascii="Times New Roman" w:eastAsia="Lucida Sans Unicode" w:hAnsi="Times New Roman" w:cs="Times New Roman"/>
          <w:kern w:val="1"/>
          <w:sz w:val="26"/>
          <w:szCs w:val="26"/>
        </w:rPr>
        <w:t xml:space="preserve"> муниципального района от 07.06.2017 № 76 «О поощрениях главы </w:t>
      </w:r>
      <w:proofErr w:type="spellStart"/>
      <w:r w:rsidRPr="00CD1E5E">
        <w:rPr>
          <w:rFonts w:ascii="Times New Roman" w:eastAsia="Lucida Sans Unicode" w:hAnsi="Times New Roman" w:cs="Times New Roman"/>
          <w:kern w:val="1"/>
          <w:sz w:val="26"/>
          <w:szCs w:val="26"/>
        </w:rPr>
        <w:t>Грязовецкого</w:t>
      </w:r>
      <w:proofErr w:type="spellEnd"/>
      <w:r w:rsidRPr="00CD1E5E">
        <w:rPr>
          <w:rFonts w:ascii="Times New Roman" w:eastAsia="Lucida Sans Unicode" w:hAnsi="Times New Roman" w:cs="Times New Roman"/>
          <w:kern w:val="1"/>
          <w:sz w:val="26"/>
          <w:szCs w:val="26"/>
        </w:rPr>
        <w:t xml:space="preserve"> муниципального района» </w:t>
      </w:r>
    </w:p>
    <w:p w:rsidR="00CD1E5E" w:rsidRPr="00CD1E5E" w:rsidRDefault="00CD1E5E" w:rsidP="00CD1E5E">
      <w:pPr>
        <w:widowControl w:val="0"/>
        <w:spacing w:after="0" w:line="240" w:lineRule="auto"/>
        <w:ind w:firstLine="601"/>
        <w:jc w:val="both"/>
        <w:rPr>
          <w:rFonts w:ascii="Times New Roman" w:eastAsia="Lucida Sans Unicode" w:hAnsi="Times New Roman" w:cs="Times New Roman"/>
          <w:kern w:val="1"/>
          <w:sz w:val="26"/>
          <w:szCs w:val="26"/>
        </w:rPr>
      </w:pPr>
      <w:r w:rsidRPr="00CD1E5E">
        <w:rPr>
          <w:rFonts w:ascii="Times New Roman" w:eastAsia="Lucida Sans Unicode" w:hAnsi="Times New Roman" w:cs="Times New Roman"/>
          <w:kern w:val="1"/>
          <w:sz w:val="26"/>
          <w:szCs w:val="26"/>
        </w:rPr>
        <w:t xml:space="preserve">от 08.06.2020 № 131 «О внесении изменений в постановление главы </w:t>
      </w:r>
      <w:proofErr w:type="spellStart"/>
      <w:r w:rsidRPr="00CD1E5E">
        <w:rPr>
          <w:rFonts w:ascii="Times New Roman" w:eastAsia="Lucida Sans Unicode" w:hAnsi="Times New Roman" w:cs="Times New Roman"/>
          <w:kern w:val="1"/>
          <w:sz w:val="26"/>
          <w:szCs w:val="26"/>
        </w:rPr>
        <w:t>Грязовецкого</w:t>
      </w:r>
      <w:proofErr w:type="spellEnd"/>
      <w:r w:rsidRPr="00CD1E5E">
        <w:rPr>
          <w:rFonts w:ascii="Times New Roman" w:eastAsia="Lucida Sans Unicode" w:hAnsi="Times New Roman" w:cs="Times New Roman"/>
          <w:kern w:val="1"/>
          <w:sz w:val="26"/>
          <w:szCs w:val="26"/>
        </w:rPr>
        <w:t xml:space="preserve"> муниципального района от 07.06.2017 № 76 «О поощрениях главы </w:t>
      </w:r>
      <w:proofErr w:type="spellStart"/>
      <w:r w:rsidRPr="00CD1E5E">
        <w:rPr>
          <w:rFonts w:ascii="Times New Roman" w:eastAsia="Lucida Sans Unicode" w:hAnsi="Times New Roman" w:cs="Times New Roman"/>
          <w:kern w:val="1"/>
          <w:sz w:val="26"/>
          <w:szCs w:val="26"/>
        </w:rPr>
        <w:t>Грязовецкого</w:t>
      </w:r>
      <w:proofErr w:type="spellEnd"/>
      <w:r w:rsidRPr="00CD1E5E">
        <w:rPr>
          <w:rFonts w:ascii="Times New Roman" w:eastAsia="Lucida Sans Unicode" w:hAnsi="Times New Roman" w:cs="Times New Roman"/>
          <w:kern w:val="1"/>
          <w:sz w:val="26"/>
          <w:szCs w:val="26"/>
        </w:rPr>
        <w:t xml:space="preserve"> муниципального района».</w:t>
      </w:r>
    </w:p>
    <w:p w:rsidR="00CD1E5E" w:rsidRPr="00CD1E5E" w:rsidRDefault="00644F3D" w:rsidP="00CD1E5E">
      <w:pPr>
        <w:widowControl w:val="0"/>
        <w:ind w:firstLine="600"/>
        <w:jc w:val="both"/>
        <w:rPr>
          <w:rFonts w:ascii="Times New Roman" w:eastAsia="Lucida Sans Unicode" w:hAnsi="Times New Roman" w:cs="Times New Roman"/>
          <w:kern w:val="1"/>
          <w:sz w:val="26"/>
          <w:szCs w:val="26"/>
        </w:rPr>
      </w:pPr>
      <w:r>
        <w:rPr>
          <w:rFonts w:ascii="Times New Roman" w:eastAsia="Lucida Sans Unicode" w:hAnsi="Times New Roman" w:cs="Times New Roman"/>
          <w:kern w:val="1"/>
          <w:sz w:val="26"/>
          <w:szCs w:val="26"/>
        </w:rPr>
        <w:t>10. Настоящее постановление вступает в силу с 01.01.2021 года.</w:t>
      </w:r>
    </w:p>
    <w:p w:rsidR="00CD1E5E" w:rsidRDefault="00CD1E5E" w:rsidP="00CD1E5E">
      <w:pPr>
        <w:widowControl w:val="0"/>
        <w:ind w:firstLine="600"/>
        <w:jc w:val="both"/>
        <w:rPr>
          <w:rFonts w:ascii="Times New Roman" w:eastAsia="Lucida Sans Unicode" w:hAnsi="Times New Roman" w:cs="Times New Roman"/>
          <w:kern w:val="1"/>
          <w:sz w:val="26"/>
          <w:szCs w:val="26"/>
        </w:rPr>
      </w:pPr>
    </w:p>
    <w:p w:rsidR="00513FD4" w:rsidRPr="00CD1E5E" w:rsidRDefault="00513FD4" w:rsidP="00CD1E5E">
      <w:pPr>
        <w:widowControl w:val="0"/>
        <w:ind w:firstLine="600"/>
        <w:jc w:val="both"/>
        <w:rPr>
          <w:rFonts w:ascii="Times New Roman" w:eastAsia="Lucida Sans Unicode" w:hAnsi="Times New Roman" w:cs="Times New Roman"/>
          <w:kern w:val="1"/>
          <w:sz w:val="26"/>
          <w:szCs w:val="26"/>
        </w:rPr>
      </w:pPr>
    </w:p>
    <w:p w:rsidR="00CD1E5E" w:rsidRPr="00CD1E5E" w:rsidRDefault="00CD1E5E" w:rsidP="00CD1E5E">
      <w:pPr>
        <w:pStyle w:val="ConsPlusNormal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Глава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 -</w:t>
      </w:r>
    </w:p>
    <w:p w:rsidR="00CD1E5E" w:rsidRPr="00CD1E5E" w:rsidRDefault="00CD1E5E" w:rsidP="00CD1E5E">
      <w:pPr>
        <w:pStyle w:val="ConsPlusNormal"/>
        <w:rPr>
          <w:rFonts w:ascii="Times New Roman" w:eastAsia="Lucida Sans Unicode" w:hAnsi="Times New Roman" w:cs="Times New Roman"/>
          <w:kern w:val="1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председатель Земского Собрания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С.А.Фёкличев</w:t>
      </w:r>
      <w:proofErr w:type="spellEnd"/>
    </w:p>
    <w:p w:rsidR="00CD1E5E" w:rsidRPr="00CD1E5E" w:rsidRDefault="00CD1E5E" w:rsidP="00CD1E5E">
      <w:pPr>
        <w:widowControl w:val="0"/>
        <w:ind w:firstLine="600"/>
        <w:jc w:val="both"/>
        <w:rPr>
          <w:rFonts w:ascii="Times New Roman" w:eastAsia="Lucida Sans Unicode" w:hAnsi="Times New Roman" w:cs="Times New Roman"/>
          <w:kern w:val="1"/>
          <w:sz w:val="26"/>
          <w:szCs w:val="26"/>
        </w:rPr>
      </w:pPr>
    </w:p>
    <w:p w:rsidR="00CD1E5E" w:rsidRPr="00CD1E5E" w:rsidRDefault="00CD1E5E" w:rsidP="00CD1E5E">
      <w:pPr>
        <w:ind w:firstLine="600"/>
        <w:jc w:val="both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CD1E5E">
      <w:pPr>
        <w:ind w:firstLine="600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CD1E5E">
      <w:pPr>
        <w:ind w:firstLine="600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CD1E5E">
      <w:pPr>
        <w:ind w:firstLine="600"/>
        <w:rPr>
          <w:rFonts w:ascii="Times New Roman" w:hAnsi="Times New Roman" w:cs="Times New Roman"/>
          <w:sz w:val="26"/>
          <w:szCs w:val="26"/>
        </w:rPr>
      </w:pPr>
    </w:p>
    <w:p w:rsidR="00CD1E5E" w:rsidRDefault="00CD1E5E" w:rsidP="00CD1E5E">
      <w:pPr>
        <w:ind w:firstLine="600"/>
        <w:rPr>
          <w:rFonts w:ascii="Times New Roman" w:hAnsi="Times New Roman" w:cs="Times New Roman"/>
          <w:sz w:val="26"/>
          <w:szCs w:val="26"/>
        </w:rPr>
      </w:pPr>
    </w:p>
    <w:p w:rsidR="00CD1E5E" w:rsidRDefault="00CD1E5E" w:rsidP="00CD1E5E">
      <w:pPr>
        <w:ind w:firstLine="600"/>
        <w:rPr>
          <w:rFonts w:ascii="Times New Roman" w:hAnsi="Times New Roman" w:cs="Times New Roman"/>
          <w:sz w:val="26"/>
          <w:szCs w:val="26"/>
        </w:rPr>
      </w:pPr>
    </w:p>
    <w:p w:rsidR="00CD1E5E" w:rsidRDefault="00CD1E5E" w:rsidP="00CD1E5E">
      <w:pPr>
        <w:ind w:firstLine="600"/>
        <w:rPr>
          <w:rFonts w:ascii="Times New Roman" w:hAnsi="Times New Roman" w:cs="Times New Roman"/>
          <w:sz w:val="26"/>
          <w:szCs w:val="26"/>
        </w:rPr>
      </w:pPr>
    </w:p>
    <w:p w:rsidR="00CD1E5E" w:rsidRDefault="00CD1E5E" w:rsidP="00CD1E5E">
      <w:pPr>
        <w:ind w:firstLine="600"/>
        <w:rPr>
          <w:rFonts w:ascii="Times New Roman" w:hAnsi="Times New Roman" w:cs="Times New Roman"/>
          <w:sz w:val="26"/>
          <w:szCs w:val="26"/>
        </w:rPr>
      </w:pPr>
    </w:p>
    <w:p w:rsidR="00CD1E5E" w:rsidRDefault="00CD1E5E" w:rsidP="00CD1E5E">
      <w:pPr>
        <w:ind w:firstLine="600"/>
        <w:rPr>
          <w:rFonts w:ascii="Times New Roman" w:hAnsi="Times New Roman" w:cs="Times New Roman"/>
          <w:sz w:val="26"/>
          <w:szCs w:val="26"/>
        </w:rPr>
      </w:pPr>
    </w:p>
    <w:p w:rsidR="00CD1E5E" w:rsidRDefault="00CD1E5E" w:rsidP="00CD1E5E">
      <w:pPr>
        <w:ind w:firstLine="600"/>
        <w:rPr>
          <w:rFonts w:ascii="Times New Roman" w:hAnsi="Times New Roman" w:cs="Times New Roman"/>
          <w:sz w:val="26"/>
          <w:szCs w:val="26"/>
        </w:rPr>
      </w:pPr>
    </w:p>
    <w:p w:rsidR="00CD1E5E" w:rsidRDefault="00CD1E5E" w:rsidP="00CD1E5E">
      <w:pPr>
        <w:ind w:firstLine="600"/>
        <w:rPr>
          <w:rFonts w:ascii="Times New Roman" w:hAnsi="Times New Roman" w:cs="Times New Roman"/>
          <w:sz w:val="26"/>
          <w:szCs w:val="26"/>
        </w:rPr>
      </w:pPr>
    </w:p>
    <w:p w:rsidR="00CD1E5E" w:rsidRDefault="00CD1E5E" w:rsidP="00CD1E5E">
      <w:pPr>
        <w:ind w:firstLine="600"/>
        <w:rPr>
          <w:rFonts w:ascii="Times New Roman" w:hAnsi="Times New Roman" w:cs="Times New Roman"/>
          <w:sz w:val="26"/>
          <w:szCs w:val="26"/>
        </w:rPr>
      </w:pPr>
    </w:p>
    <w:p w:rsidR="00CD1E5E" w:rsidRDefault="00CD1E5E" w:rsidP="00CD1E5E">
      <w:pPr>
        <w:ind w:firstLine="600"/>
        <w:rPr>
          <w:rFonts w:ascii="Times New Roman" w:hAnsi="Times New Roman" w:cs="Times New Roman"/>
          <w:sz w:val="26"/>
          <w:szCs w:val="26"/>
        </w:rPr>
      </w:pPr>
    </w:p>
    <w:p w:rsidR="00CD1E5E" w:rsidRDefault="00CD1E5E" w:rsidP="00CD1E5E">
      <w:pPr>
        <w:ind w:firstLine="600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CD1E5E">
      <w:pPr>
        <w:pStyle w:val="ConsPlusNormal"/>
        <w:ind w:left="5103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lastRenderedPageBreak/>
        <w:t>Приложение 1 к Постановлению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D1E5E">
        <w:rPr>
          <w:rFonts w:ascii="Times New Roman" w:hAnsi="Times New Roman" w:cs="Times New Roman"/>
          <w:sz w:val="26"/>
          <w:szCs w:val="26"/>
        </w:rPr>
        <w:t xml:space="preserve">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D1E5E">
        <w:rPr>
          <w:rFonts w:ascii="Times New Roman" w:hAnsi="Times New Roman" w:cs="Times New Roman"/>
          <w:sz w:val="26"/>
          <w:szCs w:val="26"/>
        </w:rPr>
        <w:t>муниципального района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D1E5E">
        <w:rPr>
          <w:rFonts w:ascii="Times New Roman" w:hAnsi="Times New Roman" w:cs="Times New Roman"/>
          <w:sz w:val="26"/>
          <w:szCs w:val="26"/>
        </w:rPr>
        <w:t xml:space="preserve">«О поощрениях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муниципального</w:t>
      </w:r>
      <w:r w:rsidRPr="00CD1E5E">
        <w:rPr>
          <w:rFonts w:ascii="Times New Roman" w:hAnsi="Times New Roman" w:cs="Times New Roman"/>
          <w:sz w:val="26"/>
          <w:szCs w:val="26"/>
        </w:rPr>
        <w:t xml:space="preserve"> района»</w:t>
      </w:r>
    </w:p>
    <w:p w:rsidR="00CD1E5E" w:rsidRPr="00CD1E5E" w:rsidRDefault="00CD1E5E" w:rsidP="00CD1E5E">
      <w:pPr>
        <w:ind w:firstLine="600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CD1E5E">
      <w:pPr>
        <w:pStyle w:val="ConsPlusTitle"/>
        <w:ind w:firstLine="600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CD1E5E">
        <w:rPr>
          <w:rFonts w:ascii="Times New Roman" w:hAnsi="Times New Roman" w:cs="Times New Roman"/>
          <w:b w:val="0"/>
          <w:sz w:val="26"/>
          <w:szCs w:val="26"/>
        </w:rPr>
        <w:t>ПОЛОЖЕНИЕ</w:t>
      </w:r>
    </w:p>
    <w:p w:rsidR="00CD1E5E" w:rsidRPr="00CD1E5E" w:rsidRDefault="00CD1E5E" w:rsidP="00CD1E5E">
      <w:pPr>
        <w:pStyle w:val="ConsPlusTitle"/>
        <w:ind w:firstLine="600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CD1E5E">
        <w:rPr>
          <w:rFonts w:ascii="Times New Roman" w:hAnsi="Times New Roman" w:cs="Times New Roman"/>
          <w:b w:val="0"/>
          <w:sz w:val="26"/>
          <w:szCs w:val="26"/>
        </w:rPr>
        <w:t>О ПОЧЕТНОЙ ГРАМОТЕ</w:t>
      </w:r>
    </w:p>
    <w:p w:rsidR="00CD1E5E" w:rsidRPr="00CD1E5E" w:rsidRDefault="00CD1E5E" w:rsidP="00CD1E5E">
      <w:pPr>
        <w:pStyle w:val="ConsPlusTitle"/>
        <w:ind w:firstLine="600"/>
        <w:jc w:val="center"/>
        <w:rPr>
          <w:rFonts w:ascii="Times New Roman" w:hAnsi="Times New Roman" w:cs="Times New Roman"/>
          <w:b w:val="0"/>
          <w:sz w:val="26"/>
          <w:szCs w:val="26"/>
          <w:u w:val="single"/>
        </w:rPr>
      </w:pPr>
      <w:r w:rsidRPr="00CD1E5E">
        <w:rPr>
          <w:rFonts w:ascii="Times New Roman" w:hAnsi="Times New Roman" w:cs="Times New Roman"/>
          <w:b w:val="0"/>
          <w:sz w:val="26"/>
          <w:szCs w:val="26"/>
        </w:rPr>
        <w:t xml:space="preserve">ГЛАВЫ ГРЯЗОВЕЦКОГО МУНИЦИПАЛЬНОГО РАЙОНА, БЛАГОДАРНОСТИ ГЛАВЫ ГРЯЗОВЕЦКОГО МУНИЦИПАЛЬНОГО РАЙОНА, БЛАГОДАРСТВЕННОМ ПИСЬМЕ ГЛАВЫ ГРЯЗОВЕЦКОГО МУНИЦИПАЛЬНОГО РАЙОНА И </w:t>
      </w:r>
      <w:r w:rsidRPr="00CD1E5E">
        <w:rPr>
          <w:rFonts w:ascii="Times New Roman" w:hAnsi="Times New Roman" w:cs="Times New Roman"/>
          <w:b w:val="0"/>
          <w:sz w:val="26"/>
          <w:szCs w:val="26"/>
          <w:u w:val="single"/>
        </w:rPr>
        <w:t>ЦЕННОМ ПОДАРКЕ ОТ ИМЕНИ ГЛАВЫ ГРЯЗОВЕЦКОГО МУНИЦИПАЛЬНОГО РАЙОНА</w:t>
      </w:r>
    </w:p>
    <w:p w:rsidR="00CD1E5E" w:rsidRPr="00CD1E5E" w:rsidRDefault="00CD1E5E" w:rsidP="00CD1E5E">
      <w:pPr>
        <w:pStyle w:val="ConsPlusTitle"/>
        <w:ind w:firstLine="600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CD1E5E">
        <w:rPr>
          <w:rFonts w:ascii="Times New Roman" w:hAnsi="Times New Roman" w:cs="Times New Roman"/>
          <w:b w:val="0"/>
          <w:sz w:val="26"/>
          <w:szCs w:val="26"/>
        </w:rPr>
        <w:t>(ДАЛЕЕ - ПОЛОЖЕНИЕ)</w:t>
      </w:r>
    </w:p>
    <w:p w:rsidR="00CD1E5E" w:rsidRPr="00CD1E5E" w:rsidRDefault="00CD1E5E" w:rsidP="004715D2">
      <w:pPr>
        <w:pStyle w:val="ConsPlusNormal"/>
        <w:ind w:firstLine="600"/>
        <w:jc w:val="both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4715D2">
      <w:pPr>
        <w:pStyle w:val="ConsPlusTitle"/>
        <w:ind w:firstLine="600"/>
        <w:jc w:val="center"/>
        <w:outlineLvl w:val="1"/>
        <w:rPr>
          <w:rFonts w:ascii="Times New Roman" w:hAnsi="Times New Roman" w:cs="Times New Roman"/>
          <w:b w:val="0"/>
          <w:sz w:val="26"/>
          <w:szCs w:val="26"/>
        </w:rPr>
      </w:pPr>
      <w:r w:rsidRPr="00CD1E5E">
        <w:rPr>
          <w:rFonts w:ascii="Times New Roman" w:hAnsi="Times New Roman" w:cs="Times New Roman"/>
          <w:b w:val="0"/>
          <w:sz w:val="26"/>
          <w:szCs w:val="26"/>
        </w:rPr>
        <w:t>I. Общие положения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1. Формами поощрения главой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 являются: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Почетная грамота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 (далее - Почетная грамота), Благодарность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 (далее - Благодарность), Благодарственное письмо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 (далее - Благодарственное письмо), ценный подарок от имени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 (далее – ценный подарок).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К поощрению представляются граждане, коллективы организаций, организации, воинские формирования, органы местного самоуправления района и входящие в него муниципальные образования, внесшие значительный вклад в развитие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района, а также государственной и общественной деятельности.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К поощрению могут быть представляться иностранные граждане и лица без гражданства.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2. При представлении к поощрению главой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 виды поощрения определяются характером и степенью заслуг: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2.1. за высокие достижения в социально-экономическом и культурном развитии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района, развитии агропромышленного комплекса, научно-технической деятельности, развитии инновационной деятельности, искусстве, спорте; за вклад в обеспечение законности, прав и свобод, дело охраны здоровья и жизни граждан, развитие местного самоуправления, воспитание, просвещение, общественно-политическую, благотворительную деятельность - представляются к награждению Почетной грамотой;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2.2. за достижение высоких производственных показателей и результатов труда в экономической, научно-технической, социальной, культурной и (или) иных сферах жизни общества в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Грязовецком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районе, а также за достижения в организации общественной и благотворительной деятельности и иные заслуги перед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Грязовецким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районом - представляются к объявлению Благодарности;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2.3. за заслуги, связанные с организацией и проведением районных мероприятий в сфере науки и техники, производства, культуры, искусства, архитектуры, строительства, здравоохранения, просвещения, защиты прав человека, имеющих важное общественно-политическое значение, а также добросовестный труд </w:t>
      </w:r>
      <w:r w:rsidRPr="00CD1E5E">
        <w:rPr>
          <w:rFonts w:ascii="Times New Roman" w:hAnsi="Times New Roman" w:cs="Times New Roman"/>
          <w:sz w:val="26"/>
          <w:szCs w:val="26"/>
        </w:rPr>
        <w:lastRenderedPageBreak/>
        <w:t xml:space="preserve">в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Грязовецком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районе и в связи с государственными и профессиональными праздниками - представляются к поощрению Благодарственным письмом.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2.4. за достижение высоких результатов в труде, профессиональной служебной деятельности, учебе и спорте, военно-патриотическом воспитании молодежи, а также в связи с юбилейными датами со дня рождения – представляются к поощрению ценным подарком.</w:t>
      </w:r>
    </w:p>
    <w:p w:rsidR="00CD1E5E" w:rsidRPr="00513FD4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3. Награждение Почетной грамотой производится после объявления Благодарности или награждения Почетным дипломом, утвержденным </w:t>
      </w:r>
      <w:hyperlink r:id="rId6" w:tooltip="Решение Земского Собрания Грязовецкого муниципального района от 20.12.2012 N 110 (ред. от 17.12.2015) &quot;Об утверждении Положения о Празднике труда Грязовецкого муниципального района&quot;{КонсультантПлюс}" w:history="1">
        <w:r w:rsidRPr="00513FD4">
          <w:rPr>
            <w:rFonts w:ascii="Times New Roman" w:hAnsi="Times New Roman" w:cs="Times New Roman"/>
            <w:sz w:val="26"/>
            <w:szCs w:val="26"/>
          </w:rPr>
          <w:t>решением</w:t>
        </w:r>
      </w:hyperlink>
      <w:r w:rsidRPr="00513FD4">
        <w:rPr>
          <w:rFonts w:ascii="Times New Roman" w:hAnsi="Times New Roman" w:cs="Times New Roman"/>
          <w:sz w:val="26"/>
          <w:szCs w:val="26"/>
        </w:rPr>
        <w:t xml:space="preserve"> Земского Собрания </w:t>
      </w:r>
      <w:proofErr w:type="spellStart"/>
      <w:r w:rsidRPr="00513FD4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513FD4">
        <w:rPr>
          <w:rFonts w:ascii="Times New Roman" w:hAnsi="Times New Roman" w:cs="Times New Roman"/>
          <w:sz w:val="26"/>
          <w:szCs w:val="26"/>
        </w:rPr>
        <w:t xml:space="preserve"> муниципального района от 12.12.2019 N 29 "Об утверждении Положения о Празднике труда </w:t>
      </w:r>
      <w:proofErr w:type="spellStart"/>
      <w:r w:rsidRPr="00513FD4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513FD4">
        <w:rPr>
          <w:rFonts w:ascii="Times New Roman" w:hAnsi="Times New Roman" w:cs="Times New Roman"/>
          <w:sz w:val="26"/>
          <w:szCs w:val="26"/>
        </w:rPr>
        <w:t xml:space="preserve"> муниципального района" (с последующими изменениями), но не ранее чем через пять лет.</w:t>
      </w:r>
    </w:p>
    <w:p w:rsidR="00CD1E5E" w:rsidRPr="00513FD4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3FD4">
        <w:rPr>
          <w:rFonts w:ascii="Times New Roman" w:hAnsi="Times New Roman" w:cs="Times New Roman"/>
          <w:sz w:val="26"/>
          <w:szCs w:val="26"/>
        </w:rPr>
        <w:t>Объявление Благодарности производится после поощрения Благодарственным письмом или награждения Почетной грамотой органа местного самоуправления района</w:t>
      </w:r>
      <w:r w:rsidR="006849D7">
        <w:rPr>
          <w:rFonts w:ascii="Times New Roman" w:hAnsi="Times New Roman" w:cs="Times New Roman"/>
          <w:sz w:val="26"/>
          <w:szCs w:val="26"/>
        </w:rPr>
        <w:t xml:space="preserve"> и входящих в него муниципальных образований</w:t>
      </w:r>
      <w:r w:rsidRPr="00513FD4">
        <w:rPr>
          <w:rFonts w:ascii="Times New Roman" w:hAnsi="Times New Roman" w:cs="Times New Roman"/>
          <w:sz w:val="26"/>
          <w:szCs w:val="26"/>
        </w:rPr>
        <w:t>,</w:t>
      </w:r>
      <w:r w:rsidR="002A5E1F" w:rsidRPr="00513FD4">
        <w:rPr>
          <w:rFonts w:ascii="Times New Roman" w:hAnsi="Times New Roman" w:cs="Times New Roman"/>
          <w:sz w:val="26"/>
          <w:szCs w:val="26"/>
        </w:rPr>
        <w:t xml:space="preserve"> или поощрения органа государственной власти,</w:t>
      </w:r>
      <w:r w:rsidRPr="00513FD4">
        <w:rPr>
          <w:rFonts w:ascii="Times New Roman" w:hAnsi="Times New Roman" w:cs="Times New Roman"/>
          <w:sz w:val="26"/>
          <w:szCs w:val="26"/>
        </w:rPr>
        <w:t xml:space="preserve"> но не ранее чем через три года. </w:t>
      </w:r>
    </w:p>
    <w:p w:rsidR="00CD1E5E" w:rsidRPr="00513FD4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3FD4">
        <w:rPr>
          <w:rFonts w:ascii="Times New Roman" w:hAnsi="Times New Roman" w:cs="Times New Roman"/>
          <w:sz w:val="26"/>
          <w:szCs w:val="26"/>
        </w:rPr>
        <w:t>Награждение Почетной грамотой, объявление Благодарности и поощрение ценным подарком повторно не производятся, за исключением награждения Почетной грамотой и объявления Благодарности ветеранам Великой Отечественной войны, принимающим участие в военно-патриотическом воспитании молодежи.</w:t>
      </w:r>
    </w:p>
    <w:p w:rsidR="00CD1E5E" w:rsidRPr="00513FD4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3FD4">
        <w:rPr>
          <w:rFonts w:ascii="Times New Roman" w:hAnsi="Times New Roman" w:cs="Times New Roman"/>
          <w:sz w:val="26"/>
          <w:szCs w:val="26"/>
        </w:rPr>
        <w:t xml:space="preserve">Поощрение </w:t>
      </w:r>
      <w:r w:rsidR="00513FD4">
        <w:rPr>
          <w:rFonts w:ascii="Times New Roman" w:hAnsi="Times New Roman" w:cs="Times New Roman"/>
          <w:sz w:val="26"/>
          <w:szCs w:val="26"/>
        </w:rPr>
        <w:t>Б</w:t>
      </w:r>
      <w:r w:rsidRPr="00513FD4">
        <w:rPr>
          <w:rFonts w:ascii="Times New Roman" w:hAnsi="Times New Roman" w:cs="Times New Roman"/>
          <w:sz w:val="26"/>
          <w:szCs w:val="26"/>
        </w:rPr>
        <w:t xml:space="preserve">лагодарственным письмом повторно производится не ранее чем через три года после поощрения главой </w:t>
      </w:r>
      <w:proofErr w:type="spellStart"/>
      <w:r w:rsidRPr="00513FD4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513FD4">
        <w:rPr>
          <w:rFonts w:ascii="Times New Roman" w:hAnsi="Times New Roman" w:cs="Times New Roman"/>
          <w:sz w:val="26"/>
          <w:szCs w:val="26"/>
        </w:rPr>
        <w:t xml:space="preserve"> муниципального района.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3FD4">
        <w:rPr>
          <w:rFonts w:ascii="Times New Roman" w:hAnsi="Times New Roman" w:cs="Times New Roman"/>
          <w:sz w:val="26"/>
          <w:szCs w:val="26"/>
        </w:rPr>
        <w:t xml:space="preserve">По решению главы </w:t>
      </w:r>
      <w:proofErr w:type="spellStart"/>
      <w:r w:rsidRPr="00513FD4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513FD4">
        <w:rPr>
          <w:rFonts w:ascii="Times New Roman" w:hAnsi="Times New Roman" w:cs="Times New Roman"/>
          <w:sz w:val="26"/>
          <w:szCs w:val="26"/>
        </w:rPr>
        <w:t xml:space="preserve"> муниципального района при наличии заслуг, указанных в </w:t>
      </w:r>
      <w:hyperlink w:anchor="Par56" w:tooltip="2. При представлении к поощрению главой Грязовецкого муниципального района виды поощрения определяются характером и степенью заслуг:" w:history="1">
        <w:r w:rsidRPr="00513FD4">
          <w:rPr>
            <w:rFonts w:ascii="Times New Roman" w:hAnsi="Times New Roman" w:cs="Times New Roman"/>
            <w:sz w:val="26"/>
            <w:szCs w:val="26"/>
          </w:rPr>
          <w:t>пункте 2</w:t>
        </w:r>
      </w:hyperlink>
      <w:r w:rsidRPr="00513FD4">
        <w:rPr>
          <w:rFonts w:ascii="Times New Roman" w:hAnsi="Times New Roman" w:cs="Times New Roman"/>
          <w:sz w:val="26"/>
          <w:szCs w:val="26"/>
        </w:rPr>
        <w:t xml:space="preserve"> настоящего Поло</w:t>
      </w:r>
      <w:r w:rsidRPr="00CD1E5E">
        <w:rPr>
          <w:rFonts w:ascii="Times New Roman" w:hAnsi="Times New Roman" w:cs="Times New Roman"/>
          <w:sz w:val="26"/>
          <w:szCs w:val="26"/>
        </w:rPr>
        <w:t>жения, награждение Почетной грамотой, объявление Благодарности, повторное поощрение Благодарственным письмом могут быть произведены без учета требований, установленных настоящим пунктом.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Награждение </w:t>
      </w:r>
      <w:r w:rsidRPr="00CD1E5E">
        <w:rPr>
          <w:rFonts w:ascii="Times New Roman" w:hAnsi="Times New Roman" w:cs="Times New Roman"/>
          <w:color w:val="2D2D2D"/>
          <w:spacing w:val="2"/>
          <w:sz w:val="26"/>
          <w:szCs w:val="26"/>
          <w:shd w:val="clear" w:color="auto" w:fill="FFFFFF"/>
        </w:rPr>
        <w:t>Почетной грамотой, объявление Благодарности, поощрение Благодарственным письмом, ценным подарком иностранных граждан и лиц без гражданства производятся без учета требований, установленных настоящим пунктом.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4715D2">
      <w:pPr>
        <w:pStyle w:val="ConsPlusTitle"/>
        <w:ind w:firstLine="851"/>
        <w:jc w:val="center"/>
        <w:outlineLvl w:val="1"/>
        <w:rPr>
          <w:rFonts w:ascii="Times New Roman" w:hAnsi="Times New Roman" w:cs="Times New Roman"/>
          <w:b w:val="0"/>
          <w:sz w:val="26"/>
          <w:szCs w:val="26"/>
        </w:rPr>
      </w:pPr>
      <w:r w:rsidRPr="00CD1E5E">
        <w:rPr>
          <w:rFonts w:ascii="Times New Roman" w:hAnsi="Times New Roman" w:cs="Times New Roman"/>
          <w:b w:val="0"/>
          <w:sz w:val="26"/>
          <w:szCs w:val="26"/>
        </w:rPr>
        <w:t>II. Порядок представления и рассмотрения материалов</w:t>
      </w:r>
    </w:p>
    <w:p w:rsidR="00CD1E5E" w:rsidRPr="00CD1E5E" w:rsidRDefault="00CD1E5E" w:rsidP="004715D2">
      <w:pPr>
        <w:pStyle w:val="ConsPlusTitle"/>
        <w:ind w:firstLine="851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CD1E5E">
        <w:rPr>
          <w:rFonts w:ascii="Times New Roman" w:hAnsi="Times New Roman" w:cs="Times New Roman"/>
          <w:b w:val="0"/>
          <w:sz w:val="26"/>
          <w:szCs w:val="26"/>
        </w:rPr>
        <w:t xml:space="preserve">на поощрение главой </w:t>
      </w:r>
      <w:proofErr w:type="spellStart"/>
      <w:r w:rsidRPr="00CD1E5E">
        <w:rPr>
          <w:rFonts w:ascii="Times New Roman" w:hAnsi="Times New Roman" w:cs="Times New Roman"/>
          <w:b w:val="0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b w:val="0"/>
          <w:sz w:val="26"/>
          <w:szCs w:val="26"/>
        </w:rPr>
        <w:t xml:space="preserve"> муниципального района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4. Решение о поощрении принимается главой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 на основании представленных документов и рекомендаций Комиссии по наградам при главе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 (далее - Комиссия по наградам).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5. Ходатайство о поощрении инициируют:</w:t>
      </w:r>
    </w:p>
    <w:p w:rsidR="00CD1E5E" w:rsidRPr="00CD1E5E" w:rsidRDefault="00CD1E5E" w:rsidP="004715D2">
      <w:pPr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 коллектив организации (общее собрание коллектива) или коллегиальный орган управления организации;</w:t>
      </w:r>
    </w:p>
    <w:p w:rsidR="00CD1E5E" w:rsidRPr="00CD1E5E" w:rsidRDefault="002A5E1F" w:rsidP="004715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руководитель</w:t>
      </w:r>
      <w:r w:rsidR="00CD1E5E" w:rsidRPr="00CD1E5E">
        <w:rPr>
          <w:rFonts w:ascii="Times New Roman" w:hAnsi="Times New Roman" w:cs="Times New Roman"/>
          <w:sz w:val="26"/>
          <w:szCs w:val="26"/>
        </w:rPr>
        <w:t xml:space="preserve"> органа местного самоуправления района;</w:t>
      </w:r>
    </w:p>
    <w:p w:rsidR="00CD1E5E" w:rsidRPr="00CD1E5E" w:rsidRDefault="002A5E1F" w:rsidP="004715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общественная организация.</w:t>
      </w:r>
    </w:p>
    <w:p w:rsidR="00CD1E5E" w:rsidRPr="00CD1E5E" w:rsidRDefault="00CD1E5E" w:rsidP="004715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6. Перечень документов, необходимый для представления к поощрению главой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района:</w:t>
      </w:r>
    </w:p>
    <w:p w:rsidR="00CD1E5E" w:rsidRPr="00CD1E5E" w:rsidRDefault="00CD1E5E" w:rsidP="004715D2">
      <w:pPr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ходатайство о поощрении;</w:t>
      </w:r>
    </w:p>
    <w:p w:rsidR="00CD1E5E" w:rsidRPr="00CD1E5E" w:rsidRDefault="00CD1E5E" w:rsidP="004715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характеристика гражданина, отражающая его заслуги перед районом и результаты трудовой (общественной) деятельности за последние три года;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согласие гражданина на обработку персональных данных;</w:t>
      </w:r>
    </w:p>
    <w:p w:rsidR="00CD1E5E" w:rsidRPr="00CD1E5E" w:rsidRDefault="00CD1E5E" w:rsidP="004715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lastRenderedPageBreak/>
        <w:t>характеристика о достижениях коллектива организации, организации с указанием достижений за последние три года;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архивная историческая справка (в случае награждения в честь юбилея юридического лица);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проект текста Благодарственного письма (при представлении к поощрению Благодарственным письмом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района).</w:t>
      </w:r>
    </w:p>
    <w:p w:rsidR="00CD1E5E" w:rsidRPr="00CD1E5E" w:rsidRDefault="00CD1E5E" w:rsidP="004715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К ходатайству о награждении Почетной грамотой, об объявлении Благодарности руководителям и заместителям руководителей, главным бухгалтерам организаций независимо от организационно-правовой формы и форм собственности прилагаются документы, подтверждающие отсутствие задолженности по уплате налоговых и страховых платежей в бюджеты всех уровней и отсутствие задолженности по выплате заработной платы.</w:t>
      </w:r>
    </w:p>
    <w:p w:rsidR="00CD1E5E" w:rsidRPr="00CD1E5E" w:rsidRDefault="00CD1E5E" w:rsidP="004715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К ходатайствам о поощрении руководителей организаций независимо от организационно-правовой формы и форм собственности прилагается протокол (выписка из протокола) либо иной документ, принятый в соответствии с учредительными документами организации, закрепляющий решение коллектива (общего собрания коллектива) организации или коллегиального органа управления организации о ходатайстве о поощрении).</w:t>
      </w:r>
    </w:p>
    <w:p w:rsidR="00CD1E5E" w:rsidRPr="00CD1E5E" w:rsidRDefault="00CD1E5E" w:rsidP="004715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7. Перечень документов, необходимых для представления к поощрению главой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 иностранных граждан, лиц без гражданства:</w:t>
      </w:r>
    </w:p>
    <w:p w:rsidR="00CD1E5E" w:rsidRPr="00CD1E5E" w:rsidRDefault="00CD1E5E" w:rsidP="004715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ходатайство руководителя органа местного самоуправления;</w:t>
      </w:r>
    </w:p>
    <w:p w:rsidR="00CD1E5E" w:rsidRPr="00CD1E5E" w:rsidRDefault="00CD1E5E" w:rsidP="004715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характеристика иностранного гражданина, лиц без гражданства, отражающая его заслуги перед районом, подписанная лицом, ходатайствующем о поощрении;</w:t>
      </w:r>
    </w:p>
    <w:p w:rsidR="00CD1E5E" w:rsidRPr="00CD1E5E" w:rsidRDefault="00CD1E5E" w:rsidP="004715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согласие иностранного гражданина, лица без гражданства на обработку персональных данных;</w:t>
      </w:r>
    </w:p>
    <w:p w:rsidR="00CD1E5E" w:rsidRPr="00CD1E5E" w:rsidRDefault="00CD1E5E" w:rsidP="004715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проект текста Благодарственного письма (при предоставлении к поощрению Благодарственным письмом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района).</w:t>
      </w:r>
    </w:p>
    <w:p w:rsidR="00CD1E5E" w:rsidRPr="00CD1E5E" w:rsidRDefault="00CD1E5E" w:rsidP="004715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8. Докум</w:t>
      </w:r>
      <w:r w:rsidR="00507331">
        <w:rPr>
          <w:rFonts w:ascii="Times New Roman" w:hAnsi="Times New Roman" w:cs="Times New Roman"/>
          <w:sz w:val="26"/>
          <w:szCs w:val="26"/>
        </w:rPr>
        <w:t xml:space="preserve">енты, указанные в пунктах 6 или </w:t>
      </w:r>
      <w:r w:rsidRPr="00CD1E5E">
        <w:rPr>
          <w:rFonts w:ascii="Times New Roman" w:hAnsi="Times New Roman" w:cs="Times New Roman"/>
          <w:sz w:val="26"/>
          <w:szCs w:val="26"/>
        </w:rPr>
        <w:t xml:space="preserve">7 </w:t>
      </w:r>
      <w:r w:rsidR="00507331">
        <w:rPr>
          <w:rFonts w:ascii="Times New Roman" w:hAnsi="Times New Roman" w:cs="Times New Roman"/>
          <w:sz w:val="26"/>
          <w:szCs w:val="26"/>
        </w:rPr>
        <w:t xml:space="preserve">настоящего </w:t>
      </w:r>
      <w:r w:rsidRPr="00CD1E5E">
        <w:rPr>
          <w:rFonts w:ascii="Times New Roman" w:hAnsi="Times New Roman" w:cs="Times New Roman"/>
          <w:sz w:val="26"/>
          <w:szCs w:val="26"/>
        </w:rPr>
        <w:t xml:space="preserve">Положения, направляются в управление по обеспечению деятельности Земского Собрания района и главы района МУ «Земское Собрание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</w:t>
      </w:r>
      <w:r w:rsidR="004715D2">
        <w:rPr>
          <w:rFonts w:ascii="Times New Roman" w:hAnsi="Times New Roman" w:cs="Times New Roman"/>
          <w:sz w:val="26"/>
          <w:szCs w:val="26"/>
        </w:rPr>
        <w:t>вецкого</w:t>
      </w:r>
      <w:proofErr w:type="spellEnd"/>
      <w:r w:rsidR="004715D2">
        <w:rPr>
          <w:rFonts w:ascii="Times New Roman" w:hAnsi="Times New Roman" w:cs="Times New Roman"/>
          <w:sz w:val="26"/>
          <w:szCs w:val="26"/>
        </w:rPr>
        <w:t xml:space="preserve"> муниципального района» (</w:t>
      </w:r>
      <w:r w:rsidRPr="00CD1E5E">
        <w:rPr>
          <w:rFonts w:ascii="Times New Roman" w:hAnsi="Times New Roman" w:cs="Times New Roman"/>
          <w:sz w:val="26"/>
          <w:szCs w:val="26"/>
        </w:rPr>
        <w:t>далее управление) не позднее чем за 30 дней до предполагаемой даты вручения.</w:t>
      </w:r>
    </w:p>
    <w:p w:rsidR="00CD1E5E" w:rsidRPr="00CD1E5E" w:rsidRDefault="00CD1E5E" w:rsidP="004715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Неполное представление документов, указанных в </w:t>
      </w:r>
      <w:hyperlink w:anchor="Par75" w:tooltip="6. К ходатайству о поощрении прилагаются:" w:history="1">
        <w:r w:rsidRPr="00513FD4">
          <w:rPr>
            <w:rFonts w:ascii="Times New Roman" w:hAnsi="Times New Roman" w:cs="Times New Roman"/>
            <w:sz w:val="26"/>
            <w:szCs w:val="26"/>
          </w:rPr>
          <w:t>пункт</w:t>
        </w:r>
        <w:r w:rsidR="00507331">
          <w:rPr>
            <w:rFonts w:ascii="Times New Roman" w:hAnsi="Times New Roman" w:cs="Times New Roman"/>
            <w:sz w:val="26"/>
            <w:szCs w:val="26"/>
          </w:rPr>
          <w:t>ах</w:t>
        </w:r>
        <w:r w:rsidRPr="00513FD4">
          <w:rPr>
            <w:rFonts w:ascii="Times New Roman" w:hAnsi="Times New Roman" w:cs="Times New Roman"/>
            <w:sz w:val="26"/>
            <w:szCs w:val="26"/>
          </w:rPr>
          <w:t xml:space="preserve"> 6</w:t>
        </w:r>
      </w:hyperlink>
      <w:r w:rsidR="00507331">
        <w:rPr>
          <w:rFonts w:ascii="Times New Roman" w:hAnsi="Times New Roman" w:cs="Times New Roman"/>
          <w:sz w:val="26"/>
          <w:szCs w:val="26"/>
        </w:rPr>
        <w:t xml:space="preserve"> или</w:t>
      </w:r>
      <w:r w:rsidRPr="00513FD4">
        <w:rPr>
          <w:rFonts w:ascii="Times New Roman" w:hAnsi="Times New Roman" w:cs="Times New Roman"/>
          <w:sz w:val="26"/>
          <w:szCs w:val="26"/>
        </w:rPr>
        <w:t xml:space="preserve"> 7</w:t>
      </w:r>
      <w:r w:rsidRPr="00CD1E5E">
        <w:rPr>
          <w:rFonts w:ascii="Times New Roman" w:hAnsi="Times New Roman" w:cs="Times New Roman"/>
          <w:sz w:val="26"/>
          <w:szCs w:val="26"/>
        </w:rPr>
        <w:t xml:space="preserve"> настоящего Положения, отсутствие у кандидата предшествующих наград являются основанием для оставления ходатайств о награждении без удовлетворения.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9. Документы о поощрении Благодарностью главы района, Благодарственным письмом главы района и ценным подарком от имени главы рай</w:t>
      </w:r>
      <w:r w:rsidR="00507331">
        <w:rPr>
          <w:rFonts w:ascii="Times New Roman" w:hAnsi="Times New Roman" w:cs="Times New Roman"/>
          <w:sz w:val="26"/>
          <w:szCs w:val="26"/>
        </w:rPr>
        <w:t xml:space="preserve">она рассматриваются управлением. </w:t>
      </w:r>
      <w:r w:rsidRPr="00CD1E5E">
        <w:rPr>
          <w:rFonts w:ascii="Times New Roman" w:hAnsi="Times New Roman" w:cs="Times New Roman"/>
          <w:sz w:val="26"/>
          <w:szCs w:val="26"/>
        </w:rPr>
        <w:t>В случае отказа инициатору ходатайства направляется письменное уведомление за подписью начальника управления.</w:t>
      </w:r>
    </w:p>
    <w:p w:rsidR="00CD1E5E" w:rsidRPr="00CD1E5E" w:rsidRDefault="00CD1E5E" w:rsidP="004715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10. Документы о поощрении Почетной грамотой главы района до их представления главе района подлежат рассмотрению Комиссией по наградам при главе района.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Комиссия на основании представленных документов оценивает заслуги награждаемых и принимает одно из следующих решений: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1) рекомендовать к представленному поощрению;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2) рекомендовать к поощрению с изменением вида поощрения;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3) не рекомендовать к поощрению.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По поручению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 и по случаю </w:t>
      </w:r>
      <w:r w:rsidRPr="00CD1E5E">
        <w:rPr>
          <w:rFonts w:ascii="Times New Roman" w:hAnsi="Times New Roman" w:cs="Times New Roman"/>
          <w:sz w:val="26"/>
          <w:szCs w:val="26"/>
        </w:rPr>
        <w:lastRenderedPageBreak/>
        <w:t xml:space="preserve">памятных дат и юбилейных дней рождения лиц, замещающих муниципальные должности, должности муниципальной службы, и работников органов местного самоуправления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района представления о поощрении представляются без рассмотрения Комиссией по наградам при главе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района.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Решение о поощрении оформляется постановлением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района. Постановление о поощрении главы района подлежит размещению на официальном сайте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района. Подготовку проектов постановлений главы </w:t>
      </w:r>
      <w:r w:rsidR="00755067">
        <w:rPr>
          <w:rFonts w:ascii="Times New Roman" w:hAnsi="Times New Roman" w:cs="Times New Roman"/>
          <w:sz w:val="26"/>
          <w:szCs w:val="26"/>
        </w:rPr>
        <w:t>района о поощрении обеспечивает управление по обеспечению деятельности Земского Собрания района и главы района.</w:t>
      </w:r>
      <w:bookmarkStart w:id="0" w:name="_GoBack"/>
      <w:bookmarkEnd w:id="0"/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Почетная грамота, Благодарность, Благодарственное письмо оформляются на бланке установленного образца.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Ценными подарками являются предметы, имеющие художественную и (или) материальную ценность, передаваемые в собственность гражданам в качестве памятного дара.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4715D2">
      <w:pPr>
        <w:pStyle w:val="ConsPlusNormal"/>
        <w:ind w:firstLine="851"/>
        <w:jc w:val="center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4715D2">
      <w:pPr>
        <w:pStyle w:val="ConsPlusNormal"/>
        <w:ind w:firstLine="851"/>
        <w:jc w:val="center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CD1E5E">
        <w:rPr>
          <w:rFonts w:ascii="Times New Roman" w:hAnsi="Times New Roman" w:cs="Times New Roman"/>
          <w:sz w:val="26"/>
          <w:szCs w:val="26"/>
        </w:rPr>
        <w:t xml:space="preserve">. Организация вручения поощрений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11. Вручение Почетной грамоты, Благодарности, Благодарственного письма, ценного подарка проводится главой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района.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От имени главы района поощрения главы района могут вручать руководители органов местного самоуправления и иные лица.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При торжественном вручении Почетной грамоты, Благодарности, Благодарственного письма, ценного подарка женщинам вручаются цветы.</w:t>
      </w:r>
    </w:p>
    <w:p w:rsidR="00CD1E5E" w:rsidRPr="00CD1E5E" w:rsidRDefault="00CD1E5E" w:rsidP="004715D2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12. Организацию работы по учету поо</w:t>
      </w:r>
      <w:r w:rsidR="00507331">
        <w:rPr>
          <w:rFonts w:ascii="Times New Roman" w:hAnsi="Times New Roman" w:cs="Times New Roman"/>
          <w:sz w:val="26"/>
          <w:szCs w:val="26"/>
        </w:rPr>
        <w:t>щряемых осуществляет управление</w:t>
      </w:r>
      <w:r w:rsidRPr="00CD1E5E">
        <w:rPr>
          <w:rFonts w:ascii="Times New Roman" w:hAnsi="Times New Roman" w:cs="Times New Roman"/>
          <w:sz w:val="26"/>
          <w:szCs w:val="26"/>
        </w:rPr>
        <w:t>.</w:t>
      </w:r>
    </w:p>
    <w:p w:rsidR="00CD1E5E" w:rsidRPr="00CD1E5E" w:rsidRDefault="00CD1E5E" w:rsidP="002A5E1F">
      <w:pPr>
        <w:pStyle w:val="ConsPlusNormal"/>
        <w:ind w:firstLine="851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2A5E1F">
      <w:pPr>
        <w:pStyle w:val="ConsPlusNormal"/>
        <w:ind w:firstLine="851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2A5E1F">
      <w:pPr>
        <w:pStyle w:val="ConsPlusNormal"/>
        <w:ind w:firstLine="851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CD1E5E">
      <w:pPr>
        <w:pStyle w:val="ConsPlusNormal"/>
        <w:ind w:firstLine="851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CD1E5E">
      <w:pPr>
        <w:pStyle w:val="ConsPlusNormal"/>
        <w:ind w:firstLine="851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CD1E5E">
      <w:pPr>
        <w:pStyle w:val="ConsPlusNormal"/>
        <w:ind w:firstLine="851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CD1E5E">
      <w:pPr>
        <w:pStyle w:val="ConsPlusNormal"/>
        <w:ind w:firstLine="851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CD1E5E">
      <w:pPr>
        <w:pStyle w:val="ConsPlusNormal"/>
        <w:ind w:firstLine="851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CD1E5E">
      <w:pPr>
        <w:pStyle w:val="ConsPlusNormal"/>
        <w:ind w:firstLine="851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CD1E5E">
      <w:pPr>
        <w:pStyle w:val="ConsPlusNormal"/>
        <w:ind w:firstLine="851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CD1E5E">
      <w:pPr>
        <w:pStyle w:val="ConsPlusNormal"/>
        <w:ind w:firstLine="851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CD1E5E">
      <w:pPr>
        <w:pStyle w:val="ConsPlusNormal"/>
        <w:ind w:firstLine="851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CD1E5E">
      <w:pPr>
        <w:pStyle w:val="ConsPlusNormal"/>
        <w:ind w:firstLine="851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CD1E5E">
      <w:pPr>
        <w:pStyle w:val="ConsPlusNormal"/>
        <w:ind w:firstLine="851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D1E5E" w:rsidRDefault="00CD1E5E" w:rsidP="00CD1E5E">
      <w:pPr>
        <w:pStyle w:val="ConsPlusNormal"/>
        <w:ind w:firstLine="851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507331" w:rsidRDefault="00507331" w:rsidP="00CD1E5E">
      <w:pPr>
        <w:pStyle w:val="ConsPlusNormal"/>
        <w:ind w:firstLine="851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507331" w:rsidRDefault="00507331" w:rsidP="00CD1E5E">
      <w:pPr>
        <w:pStyle w:val="ConsPlusNormal"/>
        <w:ind w:firstLine="851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507331" w:rsidRPr="00CD1E5E" w:rsidRDefault="00507331" w:rsidP="00CD1E5E">
      <w:pPr>
        <w:pStyle w:val="ConsPlusNormal"/>
        <w:ind w:firstLine="851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CD1E5E">
      <w:pPr>
        <w:pStyle w:val="ConsPlusNormal"/>
        <w:ind w:firstLine="851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D1E5E" w:rsidRDefault="00CD1E5E" w:rsidP="00CD1E5E">
      <w:pPr>
        <w:pStyle w:val="ConsPlusNormal"/>
        <w:ind w:firstLine="851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8F7CFF" w:rsidRPr="00CD1E5E" w:rsidRDefault="008F7CFF" w:rsidP="00CD1E5E">
      <w:pPr>
        <w:pStyle w:val="ConsPlusNormal"/>
        <w:ind w:firstLine="851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CD1E5E">
      <w:pPr>
        <w:pStyle w:val="ConsPlusNormal"/>
        <w:ind w:firstLine="851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CD1E5E">
      <w:pPr>
        <w:pStyle w:val="ConsPlusNormal"/>
        <w:ind w:firstLine="851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4715D2">
      <w:pPr>
        <w:pStyle w:val="ConsPlusNormal"/>
        <w:ind w:left="5103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Приложение 2 к Постановлению</w:t>
      </w:r>
      <w:r w:rsidR="004715D2">
        <w:rPr>
          <w:rFonts w:ascii="Times New Roman" w:hAnsi="Times New Roman" w:cs="Times New Roman"/>
          <w:sz w:val="26"/>
          <w:szCs w:val="26"/>
        </w:rPr>
        <w:t xml:space="preserve"> </w:t>
      </w:r>
      <w:r w:rsidRPr="00CD1E5E">
        <w:rPr>
          <w:rFonts w:ascii="Times New Roman" w:hAnsi="Times New Roman" w:cs="Times New Roman"/>
          <w:sz w:val="26"/>
          <w:szCs w:val="26"/>
        </w:rPr>
        <w:t xml:space="preserve">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="004715D2">
        <w:rPr>
          <w:rFonts w:ascii="Times New Roman" w:hAnsi="Times New Roman" w:cs="Times New Roman"/>
          <w:sz w:val="26"/>
          <w:szCs w:val="26"/>
        </w:rPr>
        <w:t xml:space="preserve"> </w:t>
      </w:r>
      <w:r w:rsidRPr="00CD1E5E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4715D2">
        <w:rPr>
          <w:rFonts w:ascii="Times New Roman" w:hAnsi="Times New Roman" w:cs="Times New Roman"/>
          <w:sz w:val="26"/>
          <w:szCs w:val="26"/>
        </w:rPr>
        <w:t xml:space="preserve"> </w:t>
      </w:r>
      <w:r w:rsidRPr="00CD1E5E">
        <w:rPr>
          <w:rFonts w:ascii="Times New Roman" w:hAnsi="Times New Roman" w:cs="Times New Roman"/>
          <w:sz w:val="26"/>
          <w:szCs w:val="26"/>
        </w:rPr>
        <w:t xml:space="preserve">«О поощрениях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района»</w:t>
      </w:r>
    </w:p>
    <w:p w:rsidR="00CD1E5E" w:rsidRPr="00CD1E5E" w:rsidRDefault="00CD1E5E" w:rsidP="004715D2">
      <w:pPr>
        <w:ind w:left="5103"/>
        <w:rPr>
          <w:rFonts w:ascii="Times New Roman" w:hAnsi="Times New Roman" w:cs="Times New Roman"/>
          <w:sz w:val="26"/>
          <w:szCs w:val="26"/>
        </w:rPr>
      </w:pPr>
    </w:p>
    <w:p w:rsidR="00CD1E5E" w:rsidRPr="00CD1E5E" w:rsidRDefault="00CD1E5E" w:rsidP="00CD1E5E">
      <w:pPr>
        <w:pStyle w:val="ConsPlusTitle"/>
        <w:ind w:firstLine="851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CD1E5E">
        <w:rPr>
          <w:rFonts w:ascii="Times New Roman" w:hAnsi="Times New Roman" w:cs="Times New Roman"/>
          <w:b w:val="0"/>
          <w:sz w:val="26"/>
          <w:szCs w:val="26"/>
        </w:rPr>
        <w:t>ПОЛОЖЕНИЕ</w:t>
      </w:r>
    </w:p>
    <w:p w:rsidR="00CD1E5E" w:rsidRDefault="00CD1E5E" w:rsidP="00CD1E5E">
      <w:pPr>
        <w:pStyle w:val="ConsPlusTitle"/>
        <w:ind w:firstLine="851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CD1E5E">
        <w:rPr>
          <w:rFonts w:ascii="Times New Roman" w:hAnsi="Times New Roman" w:cs="Times New Roman"/>
          <w:b w:val="0"/>
          <w:sz w:val="26"/>
          <w:szCs w:val="26"/>
        </w:rPr>
        <w:t>О ДИПЛОМЕ ГЛАВЫ ГРЯЗОВЕЦКОГО МУНИЦИПАЛЬНОГО РАЙОНА</w:t>
      </w:r>
    </w:p>
    <w:p w:rsidR="004715D2" w:rsidRPr="00CD1E5E" w:rsidRDefault="004715D2" w:rsidP="00CD1E5E">
      <w:pPr>
        <w:pStyle w:val="ConsPlusTitle"/>
        <w:ind w:firstLine="851"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:rsidR="00CD1E5E" w:rsidRPr="00CD1E5E" w:rsidRDefault="00CD1E5E" w:rsidP="00CD1E5E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1. Диплом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 (далее - Диплом) - форма поощрения коллективов организаций, граждан за активное участие во всероссийских ярмарках, выставках, смотрах-конкурсах, конкурсах и иных мероприятиях, проводимых на территории района.</w:t>
      </w:r>
    </w:p>
    <w:p w:rsidR="00CD1E5E" w:rsidRPr="00CD1E5E" w:rsidRDefault="00CD1E5E" w:rsidP="00CD1E5E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2. Диплом присуждается призерам ярмарок, выставок, конкурсов в различных номинациях.</w:t>
      </w:r>
    </w:p>
    <w:p w:rsidR="00CD1E5E" w:rsidRPr="00CD1E5E" w:rsidRDefault="00CD1E5E" w:rsidP="00CD1E5E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В рамках одной номинации Диплом может подразделяться на Диплом </w:t>
      </w:r>
      <w:r w:rsidRPr="00CD1E5E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CD1E5E">
        <w:rPr>
          <w:rFonts w:ascii="Times New Roman" w:hAnsi="Times New Roman" w:cs="Times New Roman"/>
          <w:sz w:val="26"/>
          <w:szCs w:val="26"/>
        </w:rPr>
        <w:t xml:space="preserve">, </w:t>
      </w:r>
      <w:r w:rsidRPr="00CD1E5E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CD1E5E">
        <w:rPr>
          <w:rFonts w:ascii="Times New Roman" w:hAnsi="Times New Roman" w:cs="Times New Roman"/>
          <w:sz w:val="26"/>
          <w:szCs w:val="26"/>
        </w:rPr>
        <w:t xml:space="preserve">, </w:t>
      </w:r>
      <w:r w:rsidRPr="00CD1E5E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CD1E5E">
        <w:rPr>
          <w:rFonts w:ascii="Times New Roman" w:hAnsi="Times New Roman" w:cs="Times New Roman"/>
          <w:sz w:val="26"/>
          <w:szCs w:val="26"/>
        </w:rPr>
        <w:t xml:space="preserve"> степени. Высшей степенью является </w:t>
      </w:r>
      <w:r w:rsidRPr="00CD1E5E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CD1E5E">
        <w:rPr>
          <w:rFonts w:ascii="Times New Roman" w:hAnsi="Times New Roman" w:cs="Times New Roman"/>
          <w:sz w:val="26"/>
          <w:szCs w:val="26"/>
        </w:rPr>
        <w:t xml:space="preserve"> степень.</w:t>
      </w:r>
    </w:p>
    <w:p w:rsidR="00CD1E5E" w:rsidRPr="00CD1E5E" w:rsidRDefault="00CD1E5E" w:rsidP="00CD1E5E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3. Диплом присуждается по итогам проведения ярмарок, выставок, конкурсов по представлению соответствующего структурного подразделения органов местного самоуправления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района, или организационного комитета, или конкурсной комиссии, которые проводят выставку, ярмарку, конкурс, и оформляется протоколом заседания организационного комитета или конкурсной комиссии.</w:t>
      </w:r>
    </w:p>
    <w:p w:rsidR="00CD1E5E" w:rsidRPr="00CD1E5E" w:rsidRDefault="00CD1E5E" w:rsidP="00CD1E5E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4. Выдвижение кандидатов на присуждение Диплома осуществляется организационным комитетом или конкурсной комиссией, которые по поручению главы района проводят выставку, ярмарку, конкурс, и оформляется протоколом заседания организационного комитета или конкурсной комиссии.</w:t>
      </w:r>
    </w:p>
    <w:p w:rsidR="00CD1E5E" w:rsidRPr="00CD1E5E" w:rsidRDefault="00CD1E5E" w:rsidP="00CD1E5E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5. Решение о поощрении Дипломом оформляется постановлением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района.</w:t>
      </w:r>
    </w:p>
    <w:p w:rsidR="00CD1E5E" w:rsidRPr="00CD1E5E" w:rsidRDefault="00CD1E5E" w:rsidP="00CD1E5E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6. Диплом оформляется на бланке установленного образца на основании материалов по награждению, представленных в управление по обеспечению деятельности Земского Собрания района и главы района.</w:t>
      </w:r>
    </w:p>
    <w:p w:rsidR="00CD1E5E" w:rsidRPr="00CD1E5E" w:rsidRDefault="00CD1E5E" w:rsidP="00CD1E5E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7. Диплом подписывает глава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района.</w:t>
      </w:r>
    </w:p>
    <w:p w:rsidR="00CD1E5E" w:rsidRPr="00CD1E5E" w:rsidRDefault="00CD1E5E" w:rsidP="00CD1E5E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>8</w:t>
      </w:r>
      <w:r w:rsidR="004715D2">
        <w:rPr>
          <w:rFonts w:ascii="Times New Roman" w:hAnsi="Times New Roman" w:cs="Times New Roman"/>
          <w:sz w:val="26"/>
          <w:szCs w:val="26"/>
        </w:rPr>
        <w:t xml:space="preserve">. </w:t>
      </w:r>
      <w:r w:rsidRPr="00CD1E5E">
        <w:rPr>
          <w:rFonts w:ascii="Times New Roman" w:hAnsi="Times New Roman" w:cs="Times New Roman"/>
          <w:sz w:val="26"/>
          <w:szCs w:val="26"/>
        </w:rPr>
        <w:t xml:space="preserve">Диплом вручается главой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 или уполномоченным им должностным лицом.</w:t>
      </w:r>
    </w:p>
    <w:p w:rsidR="001158DB" w:rsidRDefault="001158DB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Pr="00CD1E5E" w:rsidRDefault="004715D2" w:rsidP="004715D2">
      <w:pPr>
        <w:pStyle w:val="ConsPlusNormal"/>
        <w:ind w:left="5103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CD1E5E">
        <w:rPr>
          <w:rFonts w:ascii="Times New Roman" w:hAnsi="Times New Roman" w:cs="Times New Roman"/>
          <w:sz w:val="26"/>
          <w:szCs w:val="26"/>
        </w:rPr>
        <w:t xml:space="preserve"> к Постановлению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D1E5E">
        <w:rPr>
          <w:rFonts w:ascii="Times New Roman" w:hAnsi="Times New Roman" w:cs="Times New Roman"/>
          <w:sz w:val="26"/>
          <w:szCs w:val="26"/>
        </w:rPr>
        <w:t xml:space="preserve">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D1E5E">
        <w:rPr>
          <w:rFonts w:ascii="Times New Roman" w:hAnsi="Times New Roman" w:cs="Times New Roman"/>
          <w:sz w:val="26"/>
          <w:szCs w:val="26"/>
        </w:rPr>
        <w:t>муниципального района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D1E5E">
        <w:rPr>
          <w:rFonts w:ascii="Times New Roman" w:hAnsi="Times New Roman" w:cs="Times New Roman"/>
          <w:sz w:val="26"/>
          <w:szCs w:val="26"/>
        </w:rPr>
        <w:t xml:space="preserve">«О поощрениях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района»</w:t>
      </w: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2B1205B8" wp14:editId="6D721BD0">
            <wp:simplePos x="0" y="0"/>
            <wp:positionH relativeFrom="margin">
              <wp:posOffset>462915</wp:posOffset>
            </wp:positionH>
            <wp:positionV relativeFrom="margin">
              <wp:posOffset>1400175</wp:posOffset>
            </wp:positionV>
            <wp:extent cx="5191125" cy="7346950"/>
            <wp:effectExtent l="0" t="0" r="0" b="0"/>
            <wp:wrapSquare wrapText="bothSides"/>
            <wp:docPr id="3" name="Рисунок 3" descr="Почетная грам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четная грамот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34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4715D2">
      <w:pPr>
        <w:pStyle w:val="ConsPlusNormal"/>
        <w:ind w:left="5103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4715D2">
      <w:pPr>
        <w:pStyle w:val="ConsPlusNormal"/>
        <w:ind w:left="5103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4715D2">
      <w:pPr>
        <w:pStyle w:val="ConsPlusNormal"/>
        <w:ind w:left="5103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4715D2">
      <w:pPr>
        <w:pStyle w:val="ConsPlusNormal"/>
        <w:ind w:left="5103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4715D2">
      <w:pPr>
        <w:pStyle w:val="ConsPlusNormal"/>
        <w:ind w:left="5103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4715D2">
      <w:pPr>
        <w:pStyle w:val="ConsPlusNormal"/>
        <w:ind w:left="5103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4715D2">
      <w:pPr>
        <w:pStyle w:val="ConsPlusNormal"/>
        <w:ind w:left="5103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sz w:val="26"/>
          <w:szCs w:val="26"/>
        </w:rPr>
        <w:t xml:space="preserve">4 </w:t>
      </w:r>
      <w:r w:rsidRPr="00CD1E5E">
        <w:rPr>
          <w:rFonts w:ascii="Times New Roman" w:hAnsi="Times New Roman" w:cs="Times New Roman"/>
          <w:sz w:val="26"/>
          <w:szCs w:val="26"/>
        </w:rPr>
        <w:t>к Постановлению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D1E5E">
        <w:rPr>
          <w:rFonts w:ascii="Times New Roman" w:hAnsi="Times New Roman" w:cs="Times New Roman"/>
          <w:sz w:val="26"/>
          <w:szCs w:val="26"/>
        </w:rPr>
        <w:t xml:space="preserve">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D1E5E">
        <w:rPr>
          <w:rFonts w:ascii="Times New Roman" w:hAnsi="Times New Roman" w:cs="Times New Roman"/>
          <w:sz w:val="26"/>
          <w:szCs w:val="26"/>
        </w:rPr>
        <w:t>муниципального района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D1E5E">
        <w:rPr>
          <w:rFonts w:ascii="Times New Roman" w:hAnsi="Times New Roman" w:cs="Times New Roman"/>
          <w:sz w:val="26"/>
          <w:szCs w:val="26"/>
        </w:rPr>
        <w:t xml:space="preserve">«О поощрениях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района»</w:t>
      </w:r>
    </w:p>
    <w:p w:rsidR="004715D2" w:rsidRDefault="004715D2" w:rsidP="004715D2">
      <w:pPr>
        <w:pStyle w:val="ConsPlusNormal"/>
        <w:ind w:left="5103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4715D2" w:rsidRPr="00CD1E5E" w:rsidRDefault="004715D2" w:rsidP="004715D2">
      <w:pPr>
        <w:pStyle w:val="ConsPlusNormal"/>
        <w:ind w:left="5103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  <w:r w:rsidRPr="00F57DB9">
        <w:rPr>
          <w:noProof/>
          <w:lang w:eastAsia="ru-RU"/>
        </w:rPr>
        <w:drawing>
          <wp:inline distT="0" distB="0" distL="0" distR="0">
            <wp:extent cx="5375744" cy="7600950"/>
            <wp:effectExtent l="0" t="0" r="0" b="0"/>
            <wp:docPr id="4" name="Рисунок 4" descr="Благодар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лагодарност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359" cy="760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4715D2">
      <w:pPr>
        <w:pStyle w:val="ConsPlusNormal"/>
        <w:ind w:left="5103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sz w:val="26"/>
          <w:szCs w:val="26"/>
        </w:rPr>
        <w:t xml:space="preserve">5 </w:t>
      </w:r>
      <w:r w:rsidRPr="00CD1E5E">
        <w:rPr>
          <w:rFonts w:ascii="Times New Roman" w:hAnsi="Times New Roman" w:cs="Times New Roman"/>
          <w:sz w:val="26"/>
          <w:szCs w:val="26"/>
        </w:rPr>
        <w:t>к Постановлению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D1E5E">
        <w:rPr>
          <w:rFonts w:ascii="Times New Roman" w:hAnsi="Times New Roman" w:cs="Times New Roman"/>
          <w:sz w:val="26"/>
          <w:szCs w:val="26"/>
        </w:rPr>
        <w:t xml:space="preserve">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D1E5E">
        <w:rPr>
          <w:rFonts w:ascii="Times New Roman" w:hAnsi="Times New Roman" w:cs="Times New Roman"/>
          <w:sz w:val="26"/>
          <w:szCs w:val="26"/>
        </w:rPr>
        <w:t>муниципального района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D1E5E">
        <w:rPr>
          <w:rFonts w:ascii="Times New Roman" w:hAnsi="Times New Roman" w:cs="Times New Roman"/>
          <w:sz w:val="26"/>
          <w:szCs w:val="26"/>
        </w:rPr>
        <w:t xml:space="preserve">«О поощрениях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района»</w:t>
      </w:r>
    </w:p>
    <w:p w:rsidR="004715D2" w:rsidRDefault="004715D2" w:rsidP="004715D2">
      <w:pPr>
        <w:pStyle w:val="ConsPlusNormal"/>
        <w:ind w:left="5103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  <w:r w:rsidRPr="00F57DB9">
        <w:rPr>
          <w:noProof/>
          <w:lang w:eastAsia="ru-RU"/>
        </w:rPr>
        <w:drawing>
          <wp:inline distT="0" distB="0" distL="0" distR="0">
            <wp:extent cx="5346734" cy="7546340"/>
            <wp:effectExtent l="0" t="0" r="0" b="0"/>
            <wp:docPr id="5" name="Рисунок 5" descr="Благодарственное пись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лагодарственное письм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05" cy="755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4715D2">
      <w:pPr>
        <w:pStyle w:val="ConsPlusNormal"/>
        <w:ind w:left="5103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CD1E5E">
        <w:rPr>
          <w:rFonts w:ascii="Times New Roman" w:hAnsi="Times New Roman" w:cs="Times New Roman"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sz w:val="26"/>
          <w:szCs w:val="26"/>
        </w:rPr>
        <w:t xml:space="preserve">6 </w:t>
      </w:r>
      <w:r w:rsidRPr="00CD1E5E">
        <w:rPr>
          <w:rFonts w:ascii="Times New Roman" w:hAnsi="Times New Roman" w:cs="Times New Roman"/>
          <w:sz w:val="26"/>
          <w:szCs w:val="26"/>
        </w:rPr>
        <w:t>к Постановлению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D1E5E">
        <w:rPr>
          <w:rFonts w:ascii="Times New Roman" w:hAnsi="Times New Roman" w:cs="Times New Roman"/>
          <w:sz w:val="26"/>
          <w:szCs w:val="26"/>
        </w:rPr>
        <w:t xml:space="preserve">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D1E5E">
        <w:rPr>
          <w:rFonts w:ascii="Times New Roman" w:hAnsi="Times New Roman" w:cs="Times New Roman"/>
          <w:sz w:val="26"/>
          <w:szCs w:val="26"/>
        </w:rPr>
        <w:t>муниципального района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D1E5E">
        <w:rPr>
          <w:rFonts w:ascii="Times New Roman" w:hAnsi="Times New Roman" w:cs="Times New Roman"/>
          <w:sz w:val="26"/>
          <w:szCs w:val="26"/>
        </w:rPr>
        <w:t xml:space="preserve">«О поощрениях главы </w:t>
      </w:r>
      <w:proofErr w:type="spellStart"/>
      <w:r w:rsidRPr="00CD1E5E">
        <w:rPr>
          <w:rFonts w:ascii="Times New Roman" w:hAnsi="Times New Roman" w:cs="Times New Roman"/>
          <w:sz w:val="26"/>
          <w:szCs w:val="26"/>
        </w:rPr>
        <w:t>Грязовецкого</w:t>
      </w:r>
      <w:proofErr w:type="spellEnd"/>
      <w:r w:rsidRPr="00CD1E5E">
        <w:rPr>
          <w:rFonts w:ascii="Times New Roman" w:hAnsi="Times New Roman" w:cs="Times New Roman"/>
          <w:sz w:val="26"/>
          <w:szCs w:val="26"/>
        </w:rPr>
        <w:t xml:space="preserve"> муниципального района»</w:t>
      </w: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4715D2" w:rsidRDefault="004715D2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p w:rsidR="00511A0F" w:rsidRDefault="00511A0F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  <w:r w:rsidRPr="00511A0F">
        <w:rPr>
          <w:rFonts w:ascii="Times New Roman" w:hAnsi="Times New Roman" w:cs="Times New Roman"/>
          <w:noProof/>
          <w:sz w:val="26"/>
          <w:szCs w:val="26"/>
          <w:bdr w:val="single" w:sz="4" w:space="0" w:color="auto"/>
          <w:shd w:val="clear" w:color="auto" w:fill="000000" w:themeFill="text1"/>
          <w:lang w:eastAsia="ru-RU"/>
        </w:rPr>
        <w:drawing>
          <wp:inline distT="0" distB="0" distL="0" distR="0">
            <wp:extent cx="4931798" cy="6920230"/>
            <wp:effectExtent l="0" t="0" r="0" b="0"/>
            <wp:docPr id="1" name="Рисунок 1" descr="\\Glserver3\обмен\Бобыкина Ж.Л\диплом красный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lserver3\обмен\Бобыкина Ж.Л\диплом красный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437" cy="692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0F" w:rsidRPr="00CD1E5E" w:rsidRDefault="00511A0F" w:rsidP="00CD1E5E">
      <w:pPr>
        <w:ind w:firstLine="851"/>
        <w:rPr>
          <w:rFonts w:ascii="Times New Roman" w:hAnsi="Times New Roman" w:cs="Times New Roman"/>
          <w:sz w:val="26"/>
          <w:szCs w:val="26"/>
        </w:rPr>
      </w:pPr>
    </w:p>
    <w:sectPr w:rsidR="00511A0F" w:rsidRPr="00CD1E5E" w:rsidSect="00CD1E5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8043F"/>
    <w:rsid w:val="000003CB"/>
    <w:rsid w:val="0002712C"/>
    <w:rsid w:val="00097BE2"/>
    <w:rsid w:val="00110B31"/>
    <w:rsid w:val="001158DB"/>
    <w:rsid w:val="0016276D"/>
    <w:rsid w:val="00191C0C"/>
    <w:rsid w:val="00291148"/>
    <w:rsid w:val="002A5E1F"/>
    <w:rsid w:val="004715D2"/>
    <w:rsid w:val="004F1778"/>
    <w:rsid w:val="00507331"/>
    <w:rsid w:val="00511A0F"/>
    <w:rsid w:val="00513FD4"/>
    <w:rsid w:val="00544F0E"/>
    <w:rsid w:val="005477AB"/>
    <w:rsid w:val="00613A34"/>
    <w:rsid w:val="00644F3D"/>
    <w:rsid w:val="00663786"/>
    <w:rsid w:val="006849D7"/>
    <w:rsid w:val="006B250B"/>
    <w:rsid w:val="00755067"/>
    <w:rsid w:val="0078043F"/>
    <w:rsid w:val="007B2C51"/>
    <w:rsid w:val="00824B09"/>
    <w:rsid w:val="0087666A"/>
    <w:rsid w:val="008A17BE"/>
    <w:rsid w:val="008A5D79"/>
    <w:rsid w:val="008F7CFF"/>
    <w:rsid w:val="00902B84"/>
    <w:rsid w:val="00926360"/>
    <w:rsid w:val="00944E5A"/>
    <w:rsid w:val="009F721E"/>
    <w:rsid w:val="00A06E35"/>
    <w:rsid w:val="00A10F4E"/>
    <w:rsid w:val="00AF7624"/>
    <w:rsid w:val="00B00710"/>
    <w:rsid w:val="00B12DDE"/>
    <w:rsid w:val="00B83062"/>
    <w:rsid w:val="00C23AC3"/>
    <w:rsid w:val="00C81B0C"/>
    <w:rsid w:val="00CD1E5E"/>
    <w:rsid w:val="00D2723C"/>
    <w:rsid w:val="00E01A8E"/>
    <w:rsid w:val="00E1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1252A"/>
  <w15:docId w15:val="{B40ADC26-AA6E-4A00-95B1-EEB852209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58DB"/>
  </w:style>
  <w:style w:type="paragraph" w:styleId="1">
    <w:name w:val="heading 1"/>
    <w:basedOn w:val="a"/>
    <w:next w:val="a"/>
    <w:link w:val="10"/>
    <w:qFormat/>
    <w:rsid w:val="00CD1E5E"/>
    <w:pPr>
      <w:keepNext/>
      <w:widowControl w:val="0"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Lucida Sans Unicode" w:hAnsi="Times New Roman" w:cs="Mangal"/>
      <w:b/>
      <w:bCs/>
      <w:w w:val="90"/>
      <w:kern w:val="1"/>
      <w:sz w:val="36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4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7804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804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0B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10B31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CD1E5E"/>
    <w:rPr>
      <w:rFonts w:ascii="Times New Roman" w:eastAsia="Lucida Sans Unicode" w:hAnsi="Times New Roman" w:cs="Mangal"/>
      <w:b/>
      <w:bCs/>
      <w:w w:val="90"/>
      <w:kern w:val="1"/>
      <w:sz w:val="36"/>
      <w:szCs w:val="24"/>
      <w:lang w:eastAsia="zh-CN" w:bidi="hi-IN"/>
    </w:rPr>
  </w:style>
  <w:style w:type="paragraph" w:styleId="a6">
    <w:name w:val="Title"/>
    <w:basedOn w:val="a"/>
    <w:next w:val="a7"/>
    <w:link w:val="a8"/>
    <w:rsid w:val="00CD1E5E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Arial"/>
      <w:kern w:val="1"/>
      <w:sz w:val="28"/>
      <w:szCs w:val="28"/>
      <w:lang w:eastAsia="zh-CN" w:bidi="hi-IN"/>
    </w:rPr>
  </w:style>
  <w:style w:type="character" w:customStyle="1" w:styleId="a8">
    <w:name w:val="Заголовок Знак"/>
    <w:basedOn w:val="a0"/>
    <w:link w:val="a6"/>
    <w:rsid w:val="00CD1E5E"/>
    <w:rPr>
      <w:rFonts w:ascii="Arial" w:eastAsia="Lucida Sans Unicode" w:hAnsi="Arial" w:cs="Arial"/>
      <w:kern w:val="1"/>
      <w:sz w:val="28"/>
      <w:szCs w:val="28"/>
      <w:lang w:eastAsia="zh-CN" w:bidi="hi-IN"/>
    </w:rPr>
  </w:style>
  <w:style w:type="paragraph" w:styleId="a7">
    <w:name w:val="Body Text"/>
    <w:basedOn w:val="a"/>
    <w:link w:val="a9"/>
    <w:uiPriority w:val="99"/>
    <w:semiHidden/>
    <w:unhideWhenUsed/>
    <w:rsid w:val="00CD1E5E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semiHidden/>
    <w:rsid w:val="00CD1E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798A777AFBB911A038020200245D5352D530A4724D51A95987B6424F9378FA434054278B31FE9DF9AEB72083CEC94FB6F1FEC18FF9B68A2E6832FCC5c6J2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11</Pages>
  <Words>2389</Words>
  <Characters>13618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udel2</dc:creator>
  <cp:keywords/>
  <dc:description/>
  <cp:lastModifiedBy>Ж.Л. Бобыкика</cp:lastModifiedBy>
  <cp:revision>17</cp:revision>
  <cp:lastPrinted>2020-12-23T05:08:00Z</cp:lastPrinted>
  <dcterms:created xsi:type="dcterms:W3CDTF">2020-10-13T10:43:00Z</dcterms:created>
  <dcterms:modified xsi:type="dcterms:W3CDTF">2021-01-19T07:44:00Z</dcterms:modified>
</cp:coreProperties>
</file>