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05" w:rsidRDefault="00527605" w:rsidP="00465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</w:t>
      </w:r>
      <w:r w:rsidR="0046502A" w:rsidRPr="004A1978">
        <w:rPr>
          <w:rFonts w:ascii="Times New Roman" w:hAnsi="Times New Roman" w:cs="Times New Roman"/>
          <w:sz w:val="28"/>
          <w:szCs w:val="28"/>
        </w:rPr>
        <w:t xml:space="preserve">я о реализуемых муниципальных программах </w:t>
      </w:r>
      <w:proofErr w:type="spellStart"/>
      <w:r w:rsidR="0046502A" w:rsidRPr="004A1978">
        <w:rPr>
          <w:rFonts w:ascii="Times New Roman" w:hAnsi="Times New Roman" w:cs="Times New Roman"/>
          <w:sz w:val="28"/>
          <w:szCs w:val="28"/>
        </w:rPr>
        <w:t>Грязовецкого</w:t>
      </w:r>
      <w:proofErr w:type="spellEnd"/>
      <w:r w:rsidR="0046502A" w:rsidRPr="004A19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6502A" w:rsidRPr="004A1978" w:rsidRDefault="0046502A" w:rsidP="00465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978">
        <w:rPr>
          <w:rFonts w:ascii="Times New Roman" w:hAnsi="Times New Roman" w:cs="Times New Roman"/>
          <w:sz w:val="28"/>
          <w:szCs w:val="28"/>
        </w:rPr>
        <w:t>за</w:t>
      </w:r>
      <w:r w:rsidR="00527605">
        <w:rPr>
          <w:rFonts w:ascii="Times New Roman" w:hAnsi="Times New Roman" w:cs="Times New Roman"/>
          <w:sz w:val="28"/>
          <w:szCs w:val="28"/>
        </w:rPr>
        <w:t xml:space="preserve"> 1</w:t>
      </w:r>
      <w:r w:rsidRPr="004A1978">
        <w:rPr>
          <w:rFonts w:ascii="Times New Roman" w:hAnsi="Times New Roman" w:cs="Times New Roman"/>
          <w:sz w:val="28"/>
          <w:szCs w:val="28"/>
        </w:rPr>
        <w:t xml:space="preserve"> полугодие 2017 года и фактические расходы</w:t>
      </w:r>
      <w:r w:rsidR="00527605">
        <w:rPr>
          <w:rFonts w:ascii="Times New Roman" w:hAnsi="Times New Roman" w:cs="Times New Roman"/>
          <w:sz w:val="28"/>
          <w:szCs w:val="28"/>
        </w:rPr>
        <w:t xml:space="preserve"> на их реализацию</w:t>
      </w:r>
    </w:p>
    <w:p w:rsidR="0046502A" w:rsidRPr="004A1978" w:rsidRDefault="0046502A" w:rsidP="004650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6633"/>
        <w:gridCol w:w="2439"/>
        <w:gridCol w:w="2551"/>
        <w:gridCol w:w="2127"/>
      </w:tblGrid>
      <w:tr w:rsidR="0046502A" w:rsidRPr="004A1978" w:rsidTr="00527605">
        <w:trPr>
          <w:tblHeader/>
        </w:trPr>
        <w:tc>
          <w:tcPr>
            <w:tcW w:w="846" w:type="dxa"/>
          </w:tcPr>
          <w:p w:rsidR="0046502A" w:rsidRPr="003E021B" w:rsidRDefault="0046502A" w:rsidP="007B4E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633" w:type="dxa"/>
          </w:tcPr>
          <w:p w:rsidR="0046502A" w:rsidRPr="003E021B" w:rsidRDefault="0046502A" w:rsidP="007B4E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2439" w:type="dxa"/>
          </w:tcPr>
          <w:p w:rsidR="0046502A" w:rsidRPr="003E021B" w:rsidRDefault="0046502A" w:rsidP="007B4E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Утвержденный бюджет на 01.07.2017 год</w:t>
            </w:r>
          </w:p>
        </w:tc>
        <w:tc>
          <w:tcPr>
            <w:tcW w:w="2551" w:type="dxa"/>
          </w:tcPr>
          <w:p w:rsidR="0046502A" w:rsidRPr="003E021B" w:rsidRDefault="0046502A" w:rsidP="007B4E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Исполнение бюджета на 01.07.2017 год</w:t>
            </w:r>
          </w:p>
        </w:tc>
        <w:tc>
          <w:tcPr>
            <w:tcW w:w="2127" w:type="dxa"/>
          </w:tcPr>
          <w:p w:rsidR="0046502A" w:rsidRPr="003E021B" w:rsidRDefault="0046502A" w:rsidP="007B4E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Исполнение бюджета к </w:t>
            </w:r>
            <w:proofErr w:type="gram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утвержденному</w:t>
            </w:r>
            <w:proofErr w:type="gram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,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"Развитие образования и реализация молодежной политики в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Грязовецком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районе на 2015-2017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390913,7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226716,7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"Развитие сферы культуры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Грязовецкого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на 2017-2019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29210,8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16305,8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55,8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Грязовецкого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Вологодской области на 2014-2017 годы и на период до 2020 года"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2754,6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2564,6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93,1 %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Грязовецком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 на 2015-2017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23317,7</w:t>
            </w:r>
          </w:p>
        </w:tc>
        <w:tc>
          <w:tcPr>
            <w:tcW w:w="2551" w:type="dxa"/>
          </w:tcPr>
          <w:p w:rsidR="0046502A" w:rsidRPr="003E021B" w:rsidRDefault="00E258DB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12968,1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55,6</w:t>
            </w: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"Развитие жилищного строительства и коммунальной инфраструктуры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Грязовецкого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на 2015-2017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85250,5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56631,3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66,4 %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"Развитие сети автомобильных дорог местного значения и обеспечение транспортного обслуживания населения в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Грязовецком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 на 2015-2017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26339,9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3267,1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12,4 %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"Поддержка малого и среднего предпринимательства в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Грязовецком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 на 2015-2017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"Оздоровление окружающей среды в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Грязовецком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 на 2015-2017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1174,7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50,8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4,3 %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"Обеспечение законности, правопорядка и общественной безопасности в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Грязовецком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 на 2015-2017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"Повышение эффективности управления финансами в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Грязовецком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 на 2015-2017гг"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7821,8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2988,7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38,2 %</w:t>
            </w:r>
          </w:p>
        </w:tc>
      </w:tr>
      <w:tr w:rsidR="0046502A" w:rsidRPr="004A1978" w:rsidTr="00527605">
        <w:tc>
          <w:tcPr>
            <w:tcW w:w="846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6633" w:type="dxa"/>
          </w:tcPr>
          <w:p w:rsidR="0046502A" w:rsidRPr="003E021B" w:rsidRDefault="0046502A" w:rsidP="0046502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"Развитие единой дежурно-диспетчерской службы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Грязовецкого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на 2015-2017 годы"</w:t>
            </w:r>
          </w:p>
        </w:tc>
        <w:tc>
          <w:tcPr>
            <w:tcW w:w="2439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910,1</w:t>
            </w:r>
          </w:p>
        </w:tc>
        <w:tc>
          <w:tcPr>
            <w:tcW w:w="2551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391,6</w:t>
            </w:r>
          </w:p>
        </w:tc>
        <w:tc>
          <w:tcPr>
            <w:tcW w:w="2127" w:type="dxa"/>
          </w:tcPr>
          <w:p w:rsidR="0046502A" w:rsidRPr="003E021B" w:rsidRDefault="0046502A" w:rsidP="0046502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</w:p>
        </w:tc>
      </w:tr>
      <w:tr w:rsidR="00517044" w:rsidRPr="004A1978" w:rsidTr="00527605">
        <w:trPr>
          <w:trHeight w:val="585"/>
        </w:trPr>
        <w:tc>
          <w:tcPr>
            <w:tcW w:w="846" w:type="dxa"/>
          </w:tcPr>
          <w:p w:rsidR="00517044" w:rsidRPr="003E021B" w:rsidRDefault="00517044" w:rsidP="005170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6633" w:type="dxa"/>
          </w:tcPr>
          <w:p w:rsidR="00517044" w:rsidRPr="003E021B" w:rsidRDefault="00517044" w:rsidP="005170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Грязовецком</w:t>
            </w:r>
            <w:proofErr w:type="spellEnd"/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 районе на 2017-2019 годы"</w:t>
            </w:r>
          </w:p>
        </w:tc>
        <w:tc>
          <w:tcPr>
            <w:tcW w:w="2439" w:type="dxa"/>
          </w:tcPr>
          <w:p w:rsidR="00517044" w:rsidRPr="003E021B" w:rsidRDefault="00517044" w:rsidP="00517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56618,1</w:t>
            </w:r>
          </w:p>
        </w:tc>
        <w:tc>
          <w:tcPr>
            <w:tcW w:w="2551" w:type="dxa"/>
          </w:tcPr>
          <w:p w:rsidR="00517044" w:rsidRPr="003E021B" w:rsidRDefault="00517044" w:rsidP="00517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>26872,6</w:t>
            </w:r>
          </w:p>
        </w:tc>
        <w:tc>
          <w:tcPr>
            <w:tcW w:w="2127" w:type="dxa"/>
          </w:tcPr>
          <w:p w:rsidR="00517044" w:rsidRPr="003E021B" w:rsidRDefault="00517044" w:rsidP="00517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47,5</w:t>
            </w:r>
            <w:r w:rsidRPr="003E021B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</w:p>
        </w:tc>
      </w:tr>
    </w:tbl>
    <w:p w:rsidR="006D1EC2" w:rsidRPr="006D1EC2" w:rsidRDefault="006D1EC2" w:rsidP="00527605">
      <w:pPr>
        <w:rPr>
          <w:sz w:val="28"/>
          <w:szCs w:val="28"/>
        </w:rPr>
      </w:pPr>
      <w:bookmarkStart w:id="0" w:name="_GoBack"/>
      <w:bookmarkEnd w:id="0"/>
    </w:p>
    <w:sectPr w:rsidR="006D1EC2" w:rsidRPr="006D1EC2" w:rsidSect="00517044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FC" w:rsidRDefault="002141FC" w:rsidP="00517044">
      <w:pPr>
        <w:spacing w:after="0" w:line="240" w:lineRule="auto"/>
      </w:pPr>
      <w:r>
        <w:separator/>
      </w:r>
    </w:p>
  </w:endnote>
  <w:endnote w:type="continuationSeparator" w:id="0">
    <w:p w:rsidR="002141FC" w:rsidRDefault="002141FC" w:rsidP="0051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FC" w:rsidRDefault="002141FC" w:rsidP="00517044">
      <w:pPr>
        <w:spacing w:after="0" w:line="240" w:lineRule="auto"/>
      </w:pPr>
      <w:r>
        <w:separator/>
      </w:r>
    </w:p>
  </w:footnote>
  <w:footnote w:type="continuationSeparator" w:id="0">
    <w:p w:rsidR="002141FC" w:rsidRDefault="002141FC" w:rsidP="00517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36"/>
    <w:rsid w:val="00137F0D"/>
    <w:rsid w:val="002141FC"/>
    <w:rsid w:val="00255E78"/>
    <w:rsid w:val="00323377"/>
    <w:rsid w:val="00384904"/>
    <w:rsid w:val="003E021B"/>
    <w:rsid w:val="0046502A"/>
    <w:rsid w:val="004A1978"/>
    <w:rsid w:val="00517044"/>
    <w:rsid w:val="00527605"/>
    <w:rsid w:val="006246BF"/>
    <w:rsid w:val="00660D36"/>
    <w:rsid w:val="006949D2"/>
    <w:rsid w:val="006B7F9C"/>
    <w:rsid w:val="006D1EC2"/>
    <w:rsid w:val="006D4EAB"/>
    <w:rsid w:val="0071153E"/>
    <w:rsid w:val="00742DEE"/>
    <w:rsid w:val="00A308D6"/>
    <w:rsid w:val="00B70835"/>
    <w:rsid w:val="00E258DB"/>
    <w:rsid w:val="00F43579"/>
    <w:rsid w:val="00F74E42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044"/>
  </w:style>
  <w:style w:type="paragraph" w:styleId="a8">
    <w:name w:val="footer"/>
    <w:basedOn w:val="a"/>
    <w:link w:val="a9"/>
    <w:uiPriority w:val="99"/>
    <w:unhideWhenUsed/>
    <w:rsid w:val="0051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3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044"/>
  </w:style>
  <w:style w:type="paragraph" w:styleId="a8">
    <w:name w:val="footer"/>
    <w:basedOn w:val="a"/>
    <w:link w:val="a9"/>
    <w:uiPriority w:val="99"/>
    <w:unhideWhenUsed/>
    <w:rsid w:val="0051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bud11</dc:creator>
  <cp:keywords/>
  <dc:description/>
  <cp:lastModifiedBy>buh4</cp:lastModifiedBy>
  <cp:revision>12</cp:revision>
  <cp:lastPrinted>2017-07-26T05:28:00Z</cp:lastPrinted>
  <dcterms:created xsi:type="dcterms:W3CDTF">2017-07-19T13:20:00Z</dcterms:created>
  <dcterms:modified xsi:type="dcterms:W3CDTF">2017-07-28T09:38:00Z</dcterms:modified>
</cp:coreProperties>
</file>