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left"/>
        <w:spacing w:lineRule="auto" w:line="240" w:after="0"/>
        <w:rPr>
          <w:rFonts w:ascii="Tahoma" w:hAnsi="Tahoma" w:cs="Tahoma" w:eastAsia="Tahoma"/>
          <w:b w:val="false"/>
          <w:i w:val="false"/>
          <w:strike w:val="false"/>
          <w:sz w:val="20"/>
        </w:rPr>
      </w:pPr>
      <w:r>
        <w:rPr>
          <w:rFonts w:ascii="Tahoma" w:hAnsi="Tahoma" w:cs="Tahoma" w:eastAsia="Tahoma"/>
          <w:b w:val="false"/>
          <w:i w:val="false"/>
          <w:strike w:val="false"/>
          <w:sz w:val="20"/>
        </w:rPr>
        <w:t xml:space="preserve">Документ предоставлен </w:t>
      </w:r>
      <w:hyperlink r:id="rId8">
        <w:r>
          <w:rPr>
            <w:rFonts w:ascii="Tahoma" w:hAnsi="Tahoma" w:cs="Tahoma" w:eastAsia="Tahoma"/>
            <w:b w:val="false"/>
            <w:i w:val="false"/>
            <w:strike w:val="false"/>
            <w:color w:val="0000FF"/>
            <w:sz w:val="20"/>
          </w:rPr>
          <w:t xml:space="preserve">КонсультантПлюс</w:t>
        </w:r>
      </w:hyperlink>
      <w:r>
        <w:rPr>
          <w:rFonts w:ascii="Tahoma" w:hAnsi="Tahoma" w:cs="Tahoma" w:eastAsia="Tahoma"/>
          <w:b w:val="false"/>
          <w:i w:val="false"/>
          <w:strike w:val="false"/>
          <w:sz w:val="20"/>
        </w:rPr>
        <w:br/>
      </w:r>
    </w:p>
    <w:p>
      <w:pPr>
        <w:ind w:left="0" w:firstLine="0"/>
        <w:jc w:val="both"/>
        <w:spacing w:lineRule="auto" w:line="240" w:after="0"/>
        <w:rPr>
          <w:rFonts w:ascii="Arial" w:hAnsi="Arial" w:cs="Arial" w:eastAsia="Arial"/>
          <w:b w:val="false"/>
          <w:i w:val="false"/>
          <w:strike w:val="false"/>
          <w:sz w:val="16"/>
        </w:rPr>
        <w:outlineLvl w:val="0"/>
      </w:pPr>
    </w:p>
    <w:tbl>
      <w:tblPr>
        <w:tblW w:w="5000" w:type="pct"/>
        <w:tblInd w:w="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</w:tblPr>
      <w:tblGrid>
        <w:gridCol w:w="4677"/>
        <w:gridCol w:w="4677"/>
      </w:tblGrid>
      <w:tr>
        <w:tc>
          <w:tcPr>
            <w:tcW w:w="4677" w:type="dxa"/>
          </w:tcPr>
          <w:p>
            <w:pPr>
              <w:ind w:left="0" w:firstLine="0"/>
              <w:jc w:val="left"/>
              <w:spacing w:lineRule="auto" w:line="240" w:after="0"/>
              <w:rPr>
                <w:rFonts w:ascii="Arial" w:hAnsi="Arial" w:cs="Arial" w:eastAsia="Arial"/>
                <w:b w:val="false"/>
                <w:i w:val="false"/>
                <w:strike w:val="false"/>
                <w:sz w:val="16"/>
              </w:rPr>
            </w:pPr>
            <w:r>
              <w:rPr>
                <w:rFonts w:ascii="Arial" w:hAnsi="Arial" w:cs="Arial" w:eastAsia="Arial"/>
                <w:b w:val="false"/>
                <w:i w:val="false"/>
                <w:strike w:val="false"/>
                <w:sz w:val="16"/>
              </w:rPr>
              <w:t xml:space="preserve">25</w:t>
            </w:r>
            <w:r>
              <w:rPr>
                <w:rFonts w:ascii="Arial" w:hAnsi="Arial" w:cs="Arial" w:eastAsia="Arial"/>
                <w:b w:val="false"/>
                <w:i w:val="false"/>
                <w:strike w:val="false"/>
                <w:sz w:val="16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strike w:val="false"/>
                <w:sz w:val="16"/>
              </w:rPr>
              <w:t xml:space="preserve">июня</w:t>
            </w:r>
            <w:r>
              <w:rPr>
                <w:rFonts w:ascii="Arial" w:hAnsi="Arial" w:cs="Arial" w:eastAsia="Arial"/>
                <w:b w:val="false"/>
                <w:i w:val="false"/>
                <w:strike w:val="false"/>
                <w:sz w:val="16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strike w:val="false"/>
                <w:sz w:val="16"/>
              </w:rPr>
              <w:t xml:space="preserve">2021</w:t>
            </w:r>
            <w:r>
              <w:rPr>
                <w:rFonts w:ascii="Arial" w:hAnsi="Arial" w:cs="Arial" w:eastAsia="Arial"/>
                <w:b w:val="false"/>
                <w:i w:val="false"/>
                <w:strike w:val="false"/>
                <w:sz w:val="16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strike w:val="false"/>
                <w:sz w:val="16"/>
              </w:rPr>
              <w:t xml:space="preserve">года</w:t>
            </w:r>
          </w:p>
        </w:tc>
        <w:tc>
          <w:tcPr>
            <w:tcW w:w="4677" w:type="dxa"/>
          </w:tcPr>
          <w:p>
            <w:pPr>
              <w:ind w:left="0" w:firstLine="0"/>
              <w:jc w:val="right"/>
              <w:spacing w:lineRule="auto" w:line="240" w:after="0"/>
              <w:rPr>
                <w:rFonts w:ascii="Arial" w:hAnsi="Arial" w:cs="Arial" w:eastAsia="Arial"/>
                <w:b w:val="false"/>
                <w:i w:val="false"/>
                <w:strike w:val="false"/>
                <w:sz w:val="16"/>
              </w:rPr>
            </w:pPr>
            <w:r>
              <w:rPr>
                <w:rFonts w:ascii="Arial" w:hAnsi="Arial" w:cs="Arial" w:eastAsia="Arial"/>
                <w:b w:val="false"/>
                <w:i w:val="false"/>
                <w:strike w:val="false"/>
                <w:sz w:val="16"/>
              </w:rPr>
              <w:t xml:space="preserve">N</w:t>
            </w:r>
            <w:r>
              <w:rPr>
                <w:rFonts w:ascii="Arial" w:hAnsi="Arial" w:cs="Arial" w:eastAsia="Arial"/>
                <w:b w:val="false"/>
                <w:i w:val="false"/>
                <w:strike w:val="false"/>
                <w:sz w:val="16"/>
              </w:rPr>
              <w:t xml:space="preserve"> </w:t>
            </w:r>
            <w:r>
              <w:rPr>
                <w:rFonts w:ascii="Arial" w:hAnsi="Arial" w:cs="Arial" w:eastAsia="Arial"/>
                <w:b w:val="false"/>
                <w:i w:val="false"/>
                <w:strike w:val="false"/>
                <w:sz w:val="16"/>
              </w:rPr>
              <w:t xml:space="preserve">4928-ОЗ</w:t>
            </w:r>
          </w:p>
        </w:tc>
      </w:tr>
    </w:tbl>
    <w:p>
      <w:pPr>
        <w:ind w:left="0" w:firstLine="0"/>
        <w:jc w:val="both"/>
        <w:spacing w:lineRule="auto" w:line="240" w:after="100" w:before="100"/>
        <w:pBdr>
          <w:top w:val="single"/>
        </w:pBdr>
        <w:rPr>
          <w:rFonts w:ascii="Arial" w:hAnsi="Arial" w:cs="Arial" w:eastAsia="Arial"/>
          <w:b w:val="false"/>
          <w:i w:val="false"/>
          <w:strike w:val="false"/>
          <w:sz w:val="0"/>
        </w:rPr>
      </w:pPr>
    </w:p>
    <w:p>
      <w:pPr>
        <w:ind w:left="0" w:firstLine="0"/>
        <w:jc w:val="both"/>
        <w:spacing w:lineRule="auto" w:line="240" w:after="0"/>
        <w:rPr>
          <w:rFonts w:ascii="Arial" w:hAnsi="Arial" w:cs="Arial" w:eastAsia="Arial"/>
          <w:b w:val="false"/>
          <w:i w:val="false"/>
          <w:strike w:val="false"/>
          <w:sz w:val="16"/>
        </w:rPr>
      </w:pPr>
    </w:p>
    <w:p>
      <w:pPr>
        <w:ind w:left="0" w:firstLine="0"/>
        <w:jc w:val="center"/>
        <w:spacing w:lineRule="auto" w:line="240" w:after="0"/>
        <w:rPr>
          <w:rFonts w:ascii="Arial" w:hAnsi="Arial" w:cs="Arial" w:eastAsia="Arial"/>
          <w:b/>
          <w:i w:val="false"/>
          <w:strike w:val="false"/>
          <w:sz w:val="16"/>
        </w:rPr>
      </w:pPr>
      <w:r>
        <w:rPr>
          <w:rFonts w:ascii="Arial" w:hAnsi="Arial" w:cs="Arial" w:eastAsia="Arial"/>
          <w:b/>
          <w:i w:val="false"/>
          <w:strike w:val="false"/>
          <w:sz w:val="16"/>
        </w:rPr>
        <w:t xml:space="preserve">ВОЛОГОДСКАЯ ОБЛАСТЬ</w:t>
      </w:r>
    </w:p>
    <w:p>
      <w:pPr>
        <w:ind w:left="0" w:firstLine="0"/>
        <w:jc w:val="center"/>
        <w:spacing w:lineRule="auto" w:line="240" w:after="0"/>
        <w:rPr>
          <w:rFonts w:ascii="Arial" w:hAnsi="Arial" w:cs="Arial" w:eastAsia="Arial"/>
          <w:b/>
          <w:i w:val="false"/>
          <w:strike w:val="false"/>
          <w:sz w:val="16"/>
        </w:rPr>
      </w:pPr>
    </w:p>
    <w:p>
      <w:pPr>
        <w:ind w:left="0" w:firstLine="0"/>
        <w:jc w:val="center"/>
        <w:spacing w:lineRule="auto" w:line="240" w:after="0"/>
        <w:rPr>
          <w:rFonts w:ascii="Arial" w:hAnsi="Arial" w:cs="Arial" w:eastAsia="Arial"/>
          <w:b/>
          <w:i w:val="false"/>
          <w:strike w:val="false"/>
          <w:sz w:val="16"/>
        </w:rPr>
      </w:pPr>
      <w:r>
        <w:rPr>
          <w:rFonts w:ascii="Arial" w:hAnsi="Arial" w:cs="Arial" w:eastAsia="Arial"/>
          <w:b/>
          <w:i w:val="false"/>
          <w:strike w:val="false"/>
          <w:sz w:val="16"/>
        </w:rPr>
        <w:t xml:space="preserve">ЗАКОН</w:t>
      </w:r>
    </w:p>
    <w:p>
      <w:pPr>
        <w:ind w:left="0" w:firstLine="0"/>
        <w:jc w:val="center"/>
        <w:spacing w:lineRule="auto" w:line="240" w:after="0"/>
        <w:rPr>
          <w:rFonts w:ascii="Arial" w:hAnsi="Arial" w:cs="Arial" w:eastAsia="Arial"/>
          <w:b/>
          <w:i w:val="false"/>
          <w:strike w:val="false"/>
          <w:sz w:val="16"/>
        </w:rPr>
      </w:pPr>
    </w:p>
    <w:p>
      <w:pPr>
        <w:ind w:left="0" w:firstLine="0"/>
        <w:jc w:val="center"/>
        <w:spacing w:lineRule="auto" w:line="240" w:after="0"/>
        <w:rPr>
          <w:rFonts w:ascii="Arial" w:hAnsi="Arial" w:cs="Arial" w:eastAsia="Arial"/>
          <w:b/>
          <w:i w:val="false"/>
          <w:strike w:val="false"/>
          <w:sz w:val="16"/>
        </w:rPr>
      </w:pPr>
      <w:r>
        <w:rPr>
          <w:rFonts w:ascii="Arial" w:hAnsi="Arial" w:cs="Arial" w:eastAsia="Arial"/>
          <w:b/>
          <w:i w:val="false"/>
          <w:strike w:val="false"/>
          <w:sz w:val="16"/>
        </w:rPr>
        <w:t xml:space="preserve">О ВНЕСЕНИИ ИЗМЕНЕНИЯ В СТАТЬЮ 4 ЗАКОНА ОБЛАСТИ</w:t>
      </w:r>
    </w:p>
    <w:p>
      <w:pPr>
        <w:ind w:left="0" w:firstLine="0"/>
        <w:jc w:val="center"/>
        <w:spacing w:lineRule="auto" w:line="240" w:after="0"/>
        <w:rPr>
          <w:rFonts w:ascii="Arial" w:hAnsi="Arial" w:cs="Arial" w:eastAsia="Arial"/>
          <w:b/>
          <w:i w:val="false"/>
          <w:strike w:val="false"/>
          <w:sz w:val="16"/>
        </w:rPr>
      </w:pPr>
      <w:r>
        <w:rPr>
          <w:rFonts w:ascii="Arial" w:hAnsi="Arial" w:cs="Arial" w:eastAsia="Arial"/>
          <w:b/>
          <w:i w:val="false"/>
          <w:strike w:val="false"/>
          <w:sz w:val="16"/>
        </w:rPr>
        <w:t xml:space="preserve">"ОБ ОКАЗАНИИ БЕСПЛАТНОЙ ЮРИДИЧЕСКОЙ ПОМОЩИ ГРАЖДАНАМ</w:t>
      </w:r>
    </w:p>
    <w:p>
      <w:pPr>
        <w:ind w:left="0" w:firstLine="0"/>
        <w:jc w:val="center"/>
        <w:spacing w:lineRule="auto" w:line="240" w:after="0"/>
        <w:rPr>
          <w:rFonts w:ascii="Arial" w:hAnsi="Arial" w:cs="Arial" w:eastAsia="Arial"/>
          <w:b/>
          <w:i w:val="false"/>
          <w:strike w:val="false"/>
          <w:sz w:val="16"/>
        </w:rPr>
      </w:pPr>
      <w:r>
        <w:rPr>
          <w:rFonts w:ascii="Arial" w:hAnsi="Arial" w:cs="Arial" w:eastAsia="Arial"/>
          <w:b/>
          <w:i w:val="false"/>
          <w:strike w:val="false"/>
          <w:sz w:val="16"/>
        </w:rPr>
        <w:t xml:space="preserve">РОССИЙСКОЙ ФЕДЕРАЦИИ, МАТЕРИАЛЬНО-ТЕХНИЧЕСКОМ</w:t>
      </w:r>
    </w:p>
    <w:p>
      <w:pPr>
        <w:ind w:left="0" w:firstLine="0"/>
        <w:jc w:val="center"/>
        <w:spacing w:lineRule="auto" w:line="240" w:after="0"/>
        <w:rPr>
          <w:rFonts w:ascii="Arial" w:hAnsi="Arial" w:cs="Arial" w:eastAsia="Arial"/>
          <w:b/>
          <w:i w:val="false"/>
          <w:strike w:val="false"/>
          <w:sz w:val="16"/>
        </w:rPr>
      </w:pPr>
      <w:r>
        <w:rPr>
          <w:rFonts w:ascii="Arial" w:hAnsi="Arial" w:cs="Arial" w:eastAsia="Arial"/>
          <w:b/>
          <w:i w:val="false"/>
          <w:strike w:val="false"/>
          <w:sz w:val="16"/>
        </w:rPr>
        <w:t xml:space="preserve">И ФИНАНСОВОМ ОБЕСПЕЧЕНИИ ОКАЗАНИЯ ЮРИДИЧЕСКОЙ</w:t>
      </w:r>
    </w:p>
    <w:p>
      <w:pPr>
        <w:ind w:left="0" w:firstLine="0"/>
        <w:jc w:val="center"/>
        <w:spacing w:lineRule="auto" w:line="240" w:after="0"/>
        <w:rPr>
          <w:rFonts w:ascii="Arial" w:hAnsi="Arial" w:cs="Arial" w:eastAsia="Arial"/>
          <w:b/>
          <w:i w:val="false"/>
          <w:strike w:val="false"/>
          <w:sz w:val="16"/>
        </w:rPr>
      </w:pPr>
      <w:r>
        <w:rPr>
          <w:rFonts w:ascii="Arial" w:hAnsi="Arial" w:cs="Arial" w:eastAsia="Arial"/>
          <w:b/>
          <w:i w:val="false"/>
          <w:strike w:val="false"/>
          <w:sz w:val="16"/>
        </w:rPr>
        <w:t xml:space="preserve">ПОМОЩИ АДВОКАТАМИ В ТРУДНОДОСТУПНЫХ МЕСТНОСТЯХ</w:t>
      </w:r>
    </w:p>
    <w:p>
      <w:pPr>
        <w:ind w:left="0" w:firstLine="0"/>
        <w:jc w:val="center"/>
        <w:spacing w:lineRule="auto" w:line="240" w:after="0"/>
        <w:rPr>
          <w:rFonts w:ascii="Arial" w:hAnsi="Arial" w:cs="Arial" w:eastAsia="Arial"/>
          <w:b/>
          <w:i w:val="false"/>
          <w:strike w:val="false"/>
          <w:sz w:val="16"/>
        </w:rPr>
      </w:pPr>
      <w:r>
        <w:rPr>
          <w:rFonts w:ascii="Arial" w:hAnsi="Arial" w:cs="Arial" w:eastAsia="Arial"/>
          <w:b/>
          <w:i w:val="false"/>
          <w:strike w:val="false"/>
          <w:sz w:val="16"/>
        </w:rPr>
        <w:t xml:space="preserve">НА ТЕРРИТОРИИ ВОЛОГОДСКОЙ ОБЛАСТИ"</w:t>
      </w:r>
    </w:p>
    <w:p>
      <w:pPr>
        <w:ind w:left="0" w:firstLine="0"/>
        <w:jc w:val="both"/>
        <w:spacing w:lineRule="auto" w:line="240" w:after="0"/>
        <w:rPr>
          <w:rFonts w:ascii="Arial" w:hAnsi="Arial" w:cs="Arial" w:eastAsia="Arial"/>
          <w:b w:val="false"/>
          <w:i w:val="false"/>
          <w:strike w:val="false"/>
          <w:sz w:val="16"/>
        </w:rPr>
      </w:pPr>
    </w:p>
    <w:p>
      <w:pPr>
        <w:ind w:left="0" w:firstLine="0"/>
        <w:jc w:val="right"/>
        <w:spacing w:lineRule="auto" w:line="240" w:after="0"/>
        <w:rPr>
          <w:rFonts w:ascii="Arial" w:hAnsi="Arial" w:cs="Arial" w:eastAsia="Arial"/>
          <w:b w:val="false"/>
          <w:i w:val="false"/>
          <w:strike w:val="false"/>
          <w:sz w:val="16"/>
        </w:rPr>
      </w:pPr>
      <w:r>
        <w:rPr>
          <w:rFonts w:ascii="Arial" w:hAnsi="Arial" w:cs="Arial" w:eastAsia="Arial"/>
          <w:b w:val="false"/>
          <w:i w:val="false"/>
          <w:strike w:val="false"/>
          <w:sz w:val="16"/>
        </w:rPr>
        <w:t xml:space="preserve">Принят</w:t>
      </w:r>
    </w:p>
    <w:p>
      <w:pPr>
        <w:ind w:left="0" w:firstLine="0"/>
        <w:jc w:val="right"/>
        <w:spacing w:lineRule="auto" w:line="240" w:after="0"/>
        <w:rPr>
          <w:rFonts w:ascii="Arial" w:hAnsi="Arial" w:cs="Arial" w:eastAsia="Arial"/>
          <w:b w:val="false"/>
          <w:i w:val="false"/>
          <w:strike w:val="false"/>
          <w:sz w:val="16"/>
        </w:rPr>
      </w:pPr>
      <w:r>
        <w:rPr>
          <w:rFonts w:ascii="Arial" w:hAnsi="Arial" w:cs="Arial" w:eastAsia="Arial"/>
          <w:b w:val="false"/>
          <w:i w:val="false"/>
          <w:strike w:val="false"/>
          <w:sz w:val="16"/>
        </w:rPr>
        <w:t xml:space="preserve">Постановлением</w:t>
      </w:r>
    </w:p>
    <w:p>
      <w:pPr>
        <w:ind w:left="0" w:firstLine="0"/>
        <w:jc w:val="right"/>
        <w:spacing w:lineRule="auto" w:line="240" w:after="0"/>
        <w:rPr>
          <w:rFonts w:ascii="Arial" w:hAnsi="Arial" w:cs="Arial" w:eastAsia="Arial"/>
          <w:b w:val="false"/>
          <w:i w:val="false"/>
          <w:strike w:val="false"/>
          <w:sz w:val="16"/>
        </w:rPr>
      </w:pPr>
      <w:r>
        <w:rPr>
          <w:rFonts w:ascii="Arial" w:hAnsi="Arial" w:cs="Arial" w:eastAsia="Arial"/>
          <w:b w:val="false"/>
          <w:i w:val="false"/>
          <w:strike w:val="false"/>
          <w:sz w:val="16"/>
        </w:rPr>
        <w:t xml:space="preserve">Законодательного Собрания</w:t>
      </w:r>
    </w:p>
    <w:p>
      <w:pPr>
        <w:ind w:left="0" w:firstLine="0"/>
        <w:jc w:val="right"/>
        <w:spacing w:lineRule="auto" w:line="240" w:after="0"/>
        <w:rPr>
          <w:rFonts w:ascii="Arial" w:hAnsi="Arial" w:cs="Arial" w:eastAsia="Arial"/>
          <w:b w:val="false"/>
          <w:i w:val="false"/>
          <w:strike w:val="false"/>
          <w:sz w:val="16"/>
        </w:rPr>
      </w:pPr>
      <w:r>
        <w:rPr>
          <w:rFonts w:ascii="Arial" w:hAnsi="Arial" w:cs="Arial" w:eastAsia="Arial"/>
          <w:b w:val="false"/>
          <w:i w:val="false"/>
          <w:strike w:val="false"/>
          <w:sz w:val="16"/>
        </w:rPr>
        <w:t xml:space="preserve">Вологодской области</w:t>
      </w:r>
    </w:p>
    <w:p>
      <w:pPr>
        <w:ind w:left="0" w:firstLine="0"/>
        <w:jc w:val="right"/>
        <w:spacing w:lineRule="auto" w:line="240" w:after="0"/>
        <w:rPr>
          <w:rFonts w:ascii="Arial" w:hAnsi="Arial" w:cs="Arial" w:eastAsia="Arial"/>
          <w:b w:val="false"/>
          <w:i w:val="false"/>
          <w:strike w:val="false"/>
          <w:sz w:val="16"/>
        </w:rPr>
      </w:pPr>
      <w:r>
        <w:rPr>
          <w:rFonts w:ascii="Arial" w:hAnsi="Arial" w:cs="Arial" w:eastAsia="Arial"/>
          <w:b w:val="false"/>
          <w:i w:val="false"/>
          <w:strike w:val="false"/>
          <w:sz w:val="16"/>
        </w:rPr>
        <w:t xml:space="preserve">от 18 июня 2021 г. N 246</w:t>
      </w:r>
    </w:p>
    <w:p>
      <w:pPr>
        <w:ind w:left="0" w:firstLine="0"/>
        <w:jc w:val="both"/>
        <w:spacing w:lineRule="auto" w:line="240" w:after="0"/>
        <w:rPr>
          <w:rFonts w:ascii="Arial" w:hAnsi="Arial" w:cs="Arial" w:eastAsia="Arial"/>
          <w:b w:val="false"/>
          <w:i w:val="false"/>
          <w:strike w:val="false"/>
          <w:sz w:val="16"/>
        </w:rPr>
      </w:pPr>
    </w:p>
    <w:p>
      <w:pPr>
        <w:ind w:left="0" w:firstLine="540"/>
        <w:jc w:val="both"/>
        <w:spacing w:lineRule="auto" w:line="240" w:after="0"/>
        <w:rPr>
          <w:rFonts w:ascii="Arial" w:hAnsi="Arial" w:cs="Arial" w:eastAsia="Arial"/>
          <w:b/>
          <w:i w:val="false"/>
          <w:strike w:val="false"/>
          <w:sz w:val="16"/>
        </w:rPr>
        <w:outlineLvl w:val="0"/>
      </w:pPr>
      <w:r>
        <w:rPr>
          <w:rFonts w:ascii="Arial" w:hAnsi="Arial" w:cs="Arial" w:eastAsia="Arial"/>
          <w:b/>
          <w:i w:val="false"/>
          <w:strike w:val="false"/>
          <w:sz w:val="16"/>
        </w:rPr>
        <w:t xml:space="preserve">Статья 1</w:t>
      </w:r>
    </w:p>
    <w:p>
      <w:pPr>
        <w:ind w:left="0" w:firstLine="0"/>
        <w:jc w:val="both"/>
        <w:spacing w:lineRule="auto" w:line="240" w:after="0"/>
        <w:rPr>
          <w:rFonts w:ascii="Arial" w:hAnsi="Arial" w:cs="Arial" w:eastAsia="Arial"/>
          <w:b w:val="false"/>
          <w:i w:val="false"/>
          <w:strike w:val="false"/>
          <w:sz w:val="16"/>
        </w:rPr>
      </w:pPr>
    </w:p>
    <w:p>
      <w:pPr>
        <w:ind w:left="0" w:firstLine="540"/>
        <w:jc w:val="both"/>
        <w:spacing w:lineRule="auto" w:line="240" w:after="0"/>
        <w:rPr>
          <w:rFonts w:ascii="Arial" w:hAnsi="Arial" w:cs="Arial" w:eastAsia="Arial"/>
          <w:b w:val="false"/>
          <w:i w:val="false"/>
          <w:strike w:val="false"/>
          <w:sz w:val="16"/>
        </w:rPr>
      </w:pPr>
      <w:r>
        <w:rPr>
          <w:rFonts w:ascii="Arial" w:hAnsi="Arial" w:cs="Arial" w:eastAsia="Arial"/>
          <w:b w:val="false"/>
          <w:i w:val="false"/>
          <w:strike w:val="false"/>
          <w:sz w:val="16"/>
        </w:rPr>
        <w:t xml:space="preserve">Внести в </w:t>
      </w:r>
      <w:hyperlink r:id="rId9">
        <w:r>
          <w:rPr>
            <w:rFonts w:ascii="Arial" w:hAnsi="Arial" w:cs="Arial" w:eastAsia="Arial"/>
            <w:b w:val="false"/>
            <w:i w:val="false"/>
            <w:strike w:val="false"/>
            <w:color w:val="0000FF"/>
            <w:sz w:val="16"/>
          </w:rPr>
          <w:t xml:space="preserve">статью 4</w:t>
        </w:r>
      </w:hyperlink>
      <w:r>
        <w:rPr>
          <w:rFonts w:ascii="Arial" w:hAnsi="Arial" w:cs="Arial" w:eastAsia="Arial"/>
          <w:b w:val="false"/>
          <w:i w:val="false"/>
          <w:strike w:val="false"/>
          <w:sz w:val="16"/>
        </w:rPr>
        <w:t xml:space="preserve"> закона области от 25 апреля 2012 года N 2744-ОЗ 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 (с изменениями, внесенными законами области от 30 октября 2012 года N 2893-ОЗ, от 6 марта 2014 года N 3291-ОЗ, от 4 ноября 2014 года N 3470-ОЗ, от 10 октября 2017 года N 4214-ОЗ, от 28 сентября 2018 года N 4382-ОЗ, от 4 декабря 2019 года N 4600-ОЗ, от 13 января 2020 года N 4636-ОЗ, от 19 октября 2020 года N 4775-ОЗ, от 11 мая 2021 года N 4881-ОЗ) изменение, дополнив </w:t>
      </w:r>
      <w:hyperlink r:id="rId10">
        <w:r>
          <w:rPr>
            <w:rFonts w:ascii="Arial" w:hAnsi="Arial" w:cs="Arial" w:eastAsia="Arial"/>
            <w:b w:val="false"/>
            <w:i w:val="false"/>
            <w:strike w:val="false"/>
            <w:color w:val="0000FF"/>
            <w:sz w:val="16"/>
          </w:rPr>
          <w:t xml:space="preserve">часть 2(2)</w:t>
        </w:r>
      </w:hyperlink>
      <w:r>
        <w:rPr>
          <w:rFonts w:ascii="Arial" w:hAnsi="Arial" w:cs="Arial" w:eastAsia="Arial"/>
          <w:b w:val="false"/>
          <w:i w:val="false"/>
          <w:strike w:val="false"/>
          <w:sz w:val="16"/>
        </w:rPr>
        <w:t xml:space="preserve"> пунктом 1(1) следующего содержания:</w:t>
      </w:r>
    </w:p>
    <w:p>
      <w:pPr>
        <w:ind w:left="0" w:firstLine="540"/>
        <w:jc w:val="both"/>
        <w:spacing w:lineRule="auto" w:line="240" w:after="0" w:before="160"/>
        <w:rPr>
          <w:rFonts w:ascii="Arial" w:hAnsi="Arial" w:cs="Arial" w:eastAsia="Arial"/>
          <w:b w:val="false"/>
          <w:i w:val="false"/>
          <w:strike w:val="false"/>
          <w:sz w:val="16"/>
        </w:rPr>
      </w:pPr>
      <w:r>
        <w:rPr>
          <w:rFonts w:ascii="Arial" w:hAnsi="Arial" w:cs="Arial" w:eastAsia="Arial"/>
          <w:b w:val="false"/>
          <w:i w:val="false"/>
          <w:strike w:val="false"/>
          <w:sz w:val="16"/>
        </w:rPr>
        <w:t xml:space="preserve">"1(1) лицам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родитель, по вопросам, связанным с реализацией их права на образование, гарантированного </w:t>
      </w:r>
      <w:hyperlink r:id="rId11">
        <w:r>
          <w:rPr>
            <w:rFonts w:ascii="Arial" w:hAnsi="Arial" w:cs="Arial" w:eastAsia="Arial"/>
            <w:b w:val="false"/>
            <w:i w:val="false"/>
            <w:strike w:val="false"/>
            <w:color w:val="0000FF"/>
            <w:sz w:val="16"/>
          </w:rPr>
          <w:t xml:space="preserve">статьей 6</w:t>
        </w:r>
      </w:hyperlink>
      <w:r>
        <w:rPr>
          <w:rFonts w:ascii="Arial" w:hAnsi="Arial" w:cs="Arial" w:eastAsia="Arial"/>
          <w:b w:val="false"/>
          <w:i w:val="false"/>
          <w:strike w:val="false"/>
          <w:sz w:val="16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родителей";".</w:t>
      </w:r>
    </w:p>
    <w:p>
      <w:pPr>
        <w:ind w:left="0" w:firstLine="0"/>
        <w:jc w:val="both"/>
        <w:spacing w:lineRule="auto" w:line="240" w:after="0"/>
        <w:rPr>
          <w:rFonts w:ascii="Arial" w:hAnsi="Arial" w:cs="Arial" w:eastAsia="Arial"/>
          <w:b w:val="false"/>
          <w:i w:val="false"/>
          <w:strike w:val="false"/>
          <w:sz w:val="16"/>
        </w:rPr>
      </w:pPr>
    </w:p>
    <w:p>
      <w:pPr>
        <w:ind w:left="0" w:firstLine="540"/>
        <w:jc w:val="both"/>
        <w:spacing w:lineRule="auto" w:line="240" w:after="0"/>
        <w:rPr>
          <w:rFonts w:ascii="Arial" w:hAnsi="Arial" w:cs="Arial" w:eastAsia="Arial"/>
          <w:b/>
          <w:i w:val="false"/>
          <w:strike w:val="false"/>
          <w:sz w:val="16"/>
        </w:rPr>
        <w:outlineLvl w:val="0"/>
      </w:pPr>
      <w:r>
        <w:rPr>
          <w:rFonts w:ascii="Arial" w:hAnsi="Arial" w:cs="Arial" w:eastAsia="Arial"/>
          <w:b/>
          <w:i w:val="false"/>
          <w:strike w:val="false"/>
          <w:sz w:val="16"/>
        </w:rPr>
        <w:t xml:space="preserve">Статья 2</w:t>
      </w:r>
    </w:p>
    <w:p>
      <w:pPr>
        <w:ind w:left="0" w:firstLine="0"/>
        <w:jc w:val="both"/>
        <w:spacing w:lineRule="auto" w:line="240" w:after="0"/>
        <w:rPr>
          <w:rFonts w:ascii="Arial" w:hAnsi="Arial" w:cs="Arial" w:eastAsia="Arial"/>
          <w:b w:val="false"/>
          <w:i w:val="false"/>
          <w:strike w:val="false"/>
          <w:sz w:val="16"/>
        </w:rPr>
      </w:pPr>
    </w:p>
    <w:p>
      <w:pPr>
        <w:ind w:left="0" w:firstLine="540"/>
        <w:jc w:val="both"/>
        <w:spacing w:lineRule="auto" w:line="240" w:after="0"/>
        <w:rPr>
          <w:rFonts w:ascii="Arial" w:hAnsi="Arial" w:cs="Arial" w:eastAsia="Arial"/>
          <w:b w:val="false"/>
          <w:i w:val="false"/>
          <w:strike w:val="false"/>
          <w:sz w:val="16"/>
        </w:rPr>
      </w:pPr>
      <w:r>
        <w:rPr>
          <w:rFonts w:ascii="Arial" w:hAnsi="Arial" w:cs="Arial" w:eastAsia="Arial"/>
          <w:b w:val="false"/>
          <w:i w:val="false"/>
          <w:strike w:val="false"/>
          <w:sz w:val="16"/>
        </w:rPr>
        <w:t xml:space="preserve">Настоящий закон области вступает в силу по истечении десяти дней после дня его официального опубликования.</w:t>
      </w:r>
    </w:p>
    <w:p>
      <w:pPr>
        <w:ind w:left="0" w:firstLine="0"/>
        <w:jc w:val="both"/>
        <w:spacing w:lineRule="auto" w:line="240" w:after="0"/>
        <w:rPr>
          <w:rFonts w:ascii="Arial" w:hAnsi="Arial" w:cs="Arial" w:eastAsia="Arial"/>
          <w:b w:val="false"/>
          <w:i w:val="false"/>
          <w:strike w:val="false"/>
          <w:sz w:val="16"/>
        </w:rPr>
      </w:pPr>
    </w:p>
    <w:p>
      <w:pPr>
        <w:ind w:left="0" w:firstLine="0"/>
        <w:jc w:val="right"/>
        <w:spacing w:lineRule="auto" w:line="240" w:after="0"/>
        <w:rPr>
          <w:rFonts w:ascii="Arial" w:hAnsi="Arial" w:cs="Arial" w:eastAsia="Arial"/>
          <w:b w:val="false"/>
          <w:i w:val="false"/>
          <w:strike w:val="false"/>
          <w:sz w:val="16"/>
        </w:rPr>
      </w:pPr>
      <w:r>
        <w:rPr>
          <w:rFonts w:ascii="Arial" w:hAnsi="Arial" w:cs="Arial" w:eastAsia="Arial"/>
          <w:b w:val="false"/>
          <w:i w:val="false"/>
          <w:strike w:val="false"/>
          <w:sz w:val="16"/>
        </w:rPr>
        <w:t xml:space="preserve">Губернатор области</w:t>
      </w:r>
    </w:p>
    <w:p>
      <w:pPr>
        <w:ind w:left="0" w:firstLine="0"/>
        <w:jc w:val="right"/>
        <w:spacing w:lineRule="auto" w:line="240" w:after="0"/>
        <w:rPr>
          <w:rFonts w:ascii="Arial" w:hAnsi="Arial" w:cs="Arial" w:eastAsia="Arial"/>
          <w:b w:val="false"/>
          <w:i w:val="false"/>
          <w:strike w:val="false"/>
          <w:sz w:val="16"/>
        </w:rPr>
      </w:pPr>
      <w:r>
        <w:rPr>
          <w:rFonts w:ascii="Arial" w:hAnsi="Arial" w:cs="Arial" w:eastAsia="Arial"/>
          <w:b w:val="false"/>
          <w:i w:val="false"/>
          <w:strike w:val="false"/>
          <w:sz w:val="16"/>
        </w:rPr>
        <w:t xml:space="preserve">О.А.КУВШИННИКОВ</w:t>
      </w:r>
    </w:p>
    <w:p>
      <w:pPr>
        <w:ind w:left="0" w:firstLine="0"/>
        <w:jc w:val="left"/>
        <w:spacing w:lineRule="auto" w:line="240" w:after="0"/>
        <w:rPr>
          <w:rFonts w:ascii="Arial" w:hAnsi="Arial" w:cs="Arial" w:eastAsia="Arial"/>
          <w:b w:val="false"/>
          <w:i w:val="false"/>
          <w:strike w:val="false"/>
          <w:sz w:val="16"/>
        </w:rPr>
      </w:pPr>
      <w:r>
        <w:rPr>
          <w:rFonts w:ascii="Arial" w:hAnsi="Arial" w:cs="Arial" w:eastAsia="Arial"/>
          <w:b w:val="false"/>
          <w:i w:val="false"/>
          <w:strike w:val="false"/>
          <w:sz w:val="16"/>
        </w:rPr>
        <w:t xml:space="preserve">г. Вологда</w:t>
      </w:r>
    </w:p>
    <w:p>
      <w:pPr>
        <w:ind w:left="0" w:firstLine="0"/>
        <w:jc w:val="left"/>
        <w:spacing w:lineRule="auto" w:line="240" w:after="0" w:before="160"/>
        <w:rPr>
          <w:rFonts w:ascii="Arial" w:hAnsi="Arial" w:cs="Arial" w:eastAsia="Arial"/>
          <w:b w:val="false"/>
          <w:i w:val="false"/>
          <w:strike w:val="false"/>
          <w:sz w:val="16"/>
        </w:rPr>
      </w:pPr>
      <w:r>
        <w:rPr>
          <w:rFonts w:ascii="Arial" w:hAnsi="Arial" w:cs="Arial" w:eastAsia="Arial"/>
          <w:b w:val="false"/>
          <w:i w:val="false"/>
          <w:strike w:val="false"/>
          <w:sz w:val="16"/>
        </w:rPr>
        <w:t xml:space="preserve">25 июня 2021 года</w:t>
      </w:r>
    </w:p>
    <w:p>
      <w:pPr>
        <w:ind w:left="0" w:firstLine="0"/>
        <w:jc w:val="left"/>
        <w:spacing w:lineRule="auto" w:line="240" w:after="0" w:before="160"/>
        <w:rPr>
          <w:rFonts w:ascii="Arial" w:hAnsi="Arial" w:cs="Arial" w:eastAsia="Arial"/>
          <w:b w:val="false"/>
          <w:i w:val="false"/>
          <w:strike w:val="false"/>
          <w:sz w:val="16"/>
        </w:rPr>
      </w:pPr>
      <w:r>
        <w:rPr>
          <w:rFonts w:ascii="Arial" w:hAnsi="Arial" w:cs="Arial" w:eastAsia="Arial"/>
          <w:b w:val="false"/>
          <w:i w:val="false"/>
          <w:strike w:val="false"/>
          <w:sz w:val="16"/>
        </w:rPr>
        <w:t xml:space="preserve">N 4928-ОЗ</w:t>
      </w:r>
    </w:p>
    <w:p>
      <w:pPr>
        <w:ind w:left="0" w:firstLine="0"/>
        <w:jc w:val="both"/>
        <w:spacing w:lineRule="auto" w:line="240" w:after="0"/>
        <w:rPr>
          <w:rFonts w:ascii="Arial" w:hAnsi="Arial" w:cs="Arial" w:eastAsia="Arial"/>
          <w:b w:val="false"/>
          <w:i w:val="false"/>
          <w:strike w:val="false"/>
          <w:sz w:val="16"/>
        </w:rPr>
      </w:pPr>
    </w:p>
    <w:p>
      <w:pPr>
        <w:ind w:left="0" w:firstLine="0"/>
        <w:jc w:val="both"/>
        <w:spacing w:lineRule="auto" w:line="240" w:after="0"/>
        <w:rPr>
          <w:rFonts w:ascii="Arial" w:hAnsi="Arial" w:cs="Arial" w:eastAsia="Arial"/>
          <w:b w:val="false"/>
          <w:i w:val="false"/>
          <w:strike w:val="false"/>
          <w:sz w:val="16"/>
        </w:rPr>
      </w:pPr>
    </w:p>
    <w:p>
      <w:pPr>
        <w:ind w:left="0" w:firstLine="0"/>
        <w:jc w:val="both"/>
        <w:spacing w:lineRule="auto" w:line="240" w:after="100" w:before="100"/>
        <w:pBdr>
          <w:top w:val="single"/>
        </w:pBdr>
        <w:rPr>
          <w:rFonts w:ascii="Arial" w:hAnsi="Arial" w:cs="Arial" w:eastAsia="Arial"/>
          <w:b w:val="false"/>
          <w:i w:val="false"/>
          <w:strike w:val="false"/>
          <w:sz w:val="0"/>
        </w:rPr>
      </w:pPr>
    </w:p>
    <w:p>
      <w:pPr>
        <w:ind w:left="0" w:firstLine="0"/>
        <w:jc w:val="both"/>
        <w:spacing w:lineRule="auto" w:line="240" w:after="100" w:before="100"/>
        <w:pBdr>
          <w:top w:val="single"/>
        </w:pBdr>
        <w:rPr>
          <w:rFonts w:ascii="Arial" w:hAnsi="Arial" w:cs="Arial" w:eastAsia="Arial"/>
          <w:b w:val="false"/>
          <w:i w:val="false"/>
          <w:strike w:val="false"/>
          <w:sz w:val="0"/>
        </w:rPr>
      </w:pPr>
    </w:p>
    <w:sectPr>
      <w:type w:val="nextPage"/>
      <w:pgSz w:w="11906" w:h="16838"/>
      <w:pgMar w:top="1134" w:right="850" w:bottom="1134" w:left="1701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20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jc w:val="left"/>
        <w:spacing w:lineRule="auto" w:line="240" w:after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rPr>
      <w:rFonts w:ascii="Arial" w:hAnsi="Arial" w:cs="Arial" w:eastAsia="Arial"/>
      <w:b w:val="false"/>
      <w:i w:val="false"/>
      <w:strike w:val="false"/>
      <w:sz w:val="16"/>
    </w:rPr>
    <w:pPr>
      <w:jc w:val="left"/>
      <w:spacing w:lineRule="auto" w:line="240" w:after="0"/>
    </w:pPr>
  </w:style>
  <w:style w:type="paragraph" w:styleId="Style_1">
    <w:name w:val="       ConsPlusNonformat"/>
    <w:rPr>
      <w:rFonts w:ascii="Courier New" w:hAnsi="Courier New" w:cs="Courier New" w:eastAsia="Courier New"/>
      <w:b w:val="false"/>
      <w:i w:val="false"/>
      <w:strike w:val="false"/>
      <w:sz w:val="20"/>
    </w:rPr>
    <w:pPr>
      <w:jc w:val="left"/>
      <w:spacing w:lineRule="auto" w:line="240" w:after="0"/>
    </w:pPr>
  </w:style>
  <w:style w:type="paragraph" w:styleId="Style_2">
    <w:name w:val="       ConsPlusTitle"/>
    <w:rPr>
      <w:rFonts w:ascii="Arial" w:hAnsi="Arial" w:cs="Arial" w:eastAsia="Arial"/>
      <w:b/>
      <w:i w:val="false"/>
      <w:strike w:val="false"/>
      <w:sz w:val="16"/>
    </w:rPr>
    <w:pPr>
      <w:jc w:val="left"/>
      <w:spacing w:lineRule="auto" w:line="240" w:after="0"/>
    </w:pPr>
  </w:style>
  <w:style w:type="paragraph" w:styleId="Style_3">
    <w:name w:val="       ConsPlusCell"/>
    <w:rPr>
      <w:rFonts w:ascii="Courier New" w:hAnsi="Courier New" w:cs="Courier New" w:eastAsia="Courier New"/>
      <w:b w:val="false"/>
      <w:i w:val="false"/>
      <w:strike w:val="false"/>
      <w:sz w:val="20"/>
    </w:rPr>
    <w:pPr>
      <w:jc w:val="left"/>
      <w:spacing w:lineRule="auto" w:line="240" w:after="0"/>
    </w:pPr>
  </w:style>
  <w:style w:type="paragraph" w:styleId="Style_4">
    <w:name w:val="       ConsPlusDocList"/>
    <w:rPr>
      <w:rFonts w:ascii="Courier New" w:hAnsi="Courier New" w:cs="Courier New" w:eastAsia="Courier New"/>
      <w:b w:val="false"/>
      <w:i w:val="false"/>
      <w:strike w:val="false"/>
      <w:sz w:val="16"/>
    </w:rPr>
    <w:pPr>
      <w:jc w:val="left"/>
      <w:spacing w:lineRule="auto" w:line="240" w:after="0"/>
    </w:pPr>
  </w:style>
  <w:style w:type="paragraph" w:styleId="Style_5">
    <w:name w:val="       ConsPlusTitlePage"/>
    <w:rPr>
      <w:rFonts w:ascii="Tahoma" w:hAnsi="Tahoma" w:cs="Tahoma" w:eastAsia="Tahoma"/>
      <w:b w:val="false"/>
      <w:i w:val="false"/>
      <w:strike w:val="false"/>
      <w:sz w:val="16"/>
    </w:rPr>
    <w:pPr>
      <w:jc w:val="left"/>
      <w:spacing w:lineRule="auto" w:line="240" w:after="0"/>
    </w:pPr>
  </w:style>
  <w:style w:type="paragraph" w:styleId="Style_6">
    <w:name w:val="       ConsPlusJurTerm"/>
    <w:rPr>
      <w:rFonts w:ascii="Tahoma" w:hAnsi="Tahoma" w:cs="Tahoma" w:eastAsia="Tahoma"/>
      <w:b w:val="false"/>
      <w:i w:val="false"/>
      <w:strike w:val="false"/>
      <w:sz w:val="26"/>
    </w:rPr>
    <w:pPr>
      <w:jc w:val="left"/>
      <w:spacing w:lineRule="auto" w:line="240" w:after="0"/>
    </w:pPr>
  </w:style>
  <w:style w:type="paragraph" w:styleId="Style_7">
    <w:name w:val="       ConsPlusTextList"/>
    <w:rPr>
      <w:rFonts w:ascii="Arial" w:hAnsi="Arial" w:cs="Arial" w:eastAsia="Arial"/>
      <w:b w:val="false"/>
      <w:i w:val="false"/>
      <w:strike w:val="false"/>
      <w:sz w:val="20"/>
    </w:rPr>
    <w:pPr>
      <w:jc w:val="left"/>
      <w:spacing w:lineRule="auto" w:line="240" w:after="0"/>
    </w:pPr>
  </w:style>
  <w:style w:type="paragraph" w:styleId="Style_8">
    <w:name w:val="       ConsPlusTextList"/>
    <w:rPr>
      <w:rFonts w:ascii="Arial" w:hAnsi="Arial" w:cs="Arial" w:eastAsia="Arial"/>
      <w:b w:val="false"/>
      <w:i w:val="false"/>
      <w:strike w:val="false"/>
      <w:sz w:val="20"/>
    </w:rPr>
    <w:pPr>
      <w:jc w:val="left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E524570FC9F636AEED445D424BCF4551DC849F8F95644B8702578AEC2882F1B0EF3020A7E0D64622E6CA520520A9FFD449DD257F4D925000CE572C3z413K" TargetMode="External"/><Relationship Id="rId10" Type="http://schemas.openxmlformats.org/officeDocument/2006/relationships/hyperlink" Target="consultantplus://offline/ref=6E524570FC9F636AEED445D424BCF4551DC849F8F95644B8702578AEC2882F1B0EF3020A7E0D64622E6CA524520A9FFD449DD257F4D925000CE572C3z413K" TargetMode="External"/><Relationship Id="rId11" Type="http://schemas.openxmlformats.org/officeDocument/2006/relationships/hyperlink" Target="consultantplus://offline/ref=6E524570FC9F636AEED45BD932D0AA511BC410F6FE5D4DE72E797EF99DD8294E4EB304573D423D326A39A823581FCBA41ECADF57zF16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Вологодской области от 25.06.2021 N 4928-ОЗ&amp;quot;О внесении изменения в статью 4 закона области &amp;quot;Об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области&amp;quot;(принят Постановлением ЗС Вологодской области от 18.06.2021 N 246)</dc:title>
  <dc:creator/>
  <cp:lastModifiedBy/>
</cp:coreProperties>
</file>