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DB" w:rsidRPr="00CE06DB" w:rsidRDefault="00CE06DB" w:rsidP="00A5352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06DB">
        <w:rPr>
          <w:rFonts w:ascii="Times New Roman" w:hAnsi="Times New Roman" w:cs="Times New Roman"/>
          <w:sz w:val="26"/>
          <w:szCs w:val="26"/>
        </w:rPr>
        <w:t>ИНФОРМАЦИЯ</w:t>
      </w:r>
    </w:p>
    <w:p w:rsidR="00CE06DB" w:rsidRPr="00CE06DB" w:rsidRDefault="00CE06DB" w:rsidP="00A535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6DB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Грязовецкого муниципального района</w:t>
      </w:r>
    </w:p>
    <w:p w:rsidR="00CE06DB" w:rsidRPr="00CE06DB" w:rsidRDefault="00CE06DB" w:rsidP="00A5352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6DB">
        <w:rPr>
          <w:rFonts w:ascii="Times New Roman" w:hAnsi="Times New Roman" w:cs="Times New Roman"/>
          <w:sz w:val="28"/>
          <w:szCs w:val="28"/>
        </w:rPr>
        <w:t>за 2016 год</w:t>
      </w:r>
    </w:p>
    <w:tbl>
      <w:tblPr>
        <w:tblStyle w:val="a3"/>
        <w:tblW w:w="0" w:type="auto"/>
        <w:tblLook w:val="04A0"/>
      </w:tblPr>
      <w:tblGrid>
        <w:gridCol w:w="534"/>
        <w:gridCol w:w="3402"/>
        <w:gridCol w:w="4935"/>
        <w:gridCol w:w="2957"/>
        <w:gridCol w:w="2958"/>
      </w:tblGrid>
      <w:tr w:rsidR="00354E0D" w:rsidTr="00354E0D">
        <w:tc>
          <w:tcPr>
            <w:tcW w:w="534" w:type="dxa"/>
          </w:tcPr>
          <w:p w:rsidR="00354E0D" w:rsidRDefault="00354E0D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vAlign w:val="center"/>
          </w:tcPr>
          <w:p w:rsidR="00354E0D" w:rsidRPr="0062728E" w:rsidRDefault="00354E0D" w:rsidP="00354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728E"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4935" w:type="dxa"/>
            <w:vAlign w:val="center"/>
          </w:tcPr>
          <w:p w:rsidR="00354E0D" w:rsidRPr="0062728E" w:rsidRDefault="00354E0D" w:rsidP="00354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728E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957" w:type="dxa"/>
            <w:vAlign w:val="center"/>
          </w:tcPr>
          <w:p w:rsidR="00354E0D" w:rsidRPr="0062728E" w:rsidRDefault="00354E0D" w:rsidP="00354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728E">
              <w:rPr>
                <w:sz w:val="26"/>
                <w:szCs w:val="26"/>
              </w:rPr>
              <w:t>Должность</w:t>
            </w:r>
          </w:p>
        </w:tc>
        <w:tc>
          <w:tcPr>
            <w:tcW w:w="2958" w:type="dxa"/>
            <w:vAlign w:val="center"/>
          </w:tcPr>
          <w:p w:rsidR="00354E0D" w:rsidRPr="0062728E" w:rsidRDefault="00354E0D" w:rsidP="00354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728E">
              <w:rPr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354E0D" w:rsidTr="00354E0D">
        <w:tc>
          <w:tcPr>
            <w:tcW w:w="534" w:type="dxa"/>
            <w:vMerge w:val="restart"/>
          </w:tcPr>
          <w:p w:rsidR="00354E0D" w:rsidRDefault="00354E0D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</w:tcPr>
          <w:p w:rsidR="00354E0D" w:rsidRDefault="00354E0D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унитарное предприятие Грязовецкого муниципального района Вологодской области «</w:t>
            </w:r>
            <w:proofErr w:type="spellStart"/>
            <w:r>
              <w:rPr>
                <w:sz w:val="26"/>
                <w:szCs w:val="26"/>
              </w:rPr>
              <w:t>Грязовецкая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Электротеплосеть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935" w:type="dxa"/>
          </w:tcPr>
          <w:p w:rsidR="00354E0D" w:rsidRDefault="00354E0D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Шалашов</w:t>
            </w:r>
            <w:proofErr w:type="spellEnd"/>
            <w:r>
              <w:rPr>
                <w:sz w:val="26"/>
                <w:szCs w:val="26"/>
              </w:rPr>
              <w:t xml:space="preserve"> Сергей Геннадьевич</w:t>
            </w:r>
          </w:p>
        </w:tc>
        <w:tc>
          <w:tcPr>
            <w:tcW w:w="2957" w:type="dxa"/>
          </w:tcPr>
          <w:p w:rsidR="00354E0D" w:rsidRDefault="00354E0D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354E0D" w:rsidRDefault="00354E0D" w:rsidP="00F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91 136,</w:t>
            </w:r>
            <w:r w:rsidR="00C83850">
              <w:rPr>
                <w:sz w:val="26"/>
                <w:szCs w:val="26"/>
              </w:rPr>
              <w:t>30</w:t>
            </w:r>
          </w:p>
        </w:tc>
      </w:tr>
      <w:tr w:rsidR="00354E0D" w:rsidTr="00354E0D">
        <w:tc>
          <w:tcPr>
            <w:tcW w:w="534" w:type="dxa"/>
            <w:vMerge/>
          </w:tcPr>
          <w:p w:rsidR="00354E0D" w:rsidRDefault="00354E0D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54E0D" w:rsidRDefault="00354E0D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35" w:type="dxa"/>
          </w:tcPr>
          <w:p w:rsidR="00354E0D" w:rsidRDefault="00354E0D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Карташов Алексей Александрович</w:t>
            </w:r>
          </w:p>
        </w:tc>
        <w:tc>
          <w:tcPr>
            <w:tcW w:w="2957" w:type="dxa"/>
          </w:tcPr>
          <w:p w:rsidR="00354E0D" w:rsidRDefault="00354E0D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инженер</w:t>
            </w:r>
          </w:p>
        </w:tc>
        <w:tc>
          <w:tcPr>
            <w:tcW w:w="2958" w:type="dxa"/>
          </w:tcPr>
          <w:p w:rsidR="00354E0D" w:rsidRDefault="00354E0D" w:rsidP="00F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60 463,</w:t>
            </w:r>
            <w:r w:rsidR="00C83850">
              <w:rPr>
                <w:sz w:val="26"/>
                <w:szCs w:val="26"/>
              </w:rPr>
              <w:t>13</w:t>
            </w:r>
          </w:p>
        </w:tc>
      </w:tr>
      <w:tr w:rsidR="00354E0D" w:rsidTr="00354E0D">
        <w:tc>
          <w:tcPr>
            <w:tcW w:w="534" w:type="dxa"/>
            <w:vMerge/>
          </w:tcPr>
          <w:p w:rsidR="00354E0D" w:rsidRDefault="00354E0D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54E0D" w:rsidRDefault="00354E0D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35" w:type="dxa"/>
          </w:tcPr>
          <w:p w:rsidR="00354E0D" w:rsidRDefault="00354E0D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Малков Виктор Николаевич</w:t>
            </w:r>
          </w:p>
        </w:tc>
        <w:tc>
          <w:tcPr>
            <w:tcW w:w="2957" w:type="dxa"/>
          </w:tcPr>
          <w:p w:rsidR="00354E0D" w:rsidRDefault="00354E0D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теплоснабжению</w:t>
            </w:r>
          </w:p>
        </w:tc>
        <w:tc>
          <w:tcPr>
            <w:tcW w:w="2958" w:type="dxa"/>
          </w:tcPr>
          <w:p w:rsidR="00354E0D" w:rsidRDefault="00354E0D" w:rsidP="00F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52 335,</w:t>
            </w:r>
            <w:r w:rsidR="00C83850">
              <w:rPr>
                <w:sz w:val="26"/>
                <w:szCs w:val="26"/>
              </w:rPr>
              <w:t>24</w:t>
            </w:r>
          </w:p>
        </w:tc>
      </w:tr>
      <w:tr w:rsidR="00354E0D" w:rsidTr="00354E0D">
        <w:tc>
          <w:tcPr>
            <w:tcW w:w="534" w:type="dxa"/>
            <w:vMerge/>
          </w:tcPr>
          <w:p w:rsidR="00354E0D" w:rsidRDefault="00354E0D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54E0D" w:rsidRDefault="00354E0D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35" w:type="dxa"/>
          </w:tcPr>
          <w:p w:rsidR="00354E0D" w:rsidRDefault="00354E0D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Копничева</w:t>
            </w:r>
            <w:proofErr w:type="spellEnd"/>
            <w:r>
              <w:rPr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2957" w:type="dxa"/>
          </w:tcPr>
          <w:p w:rsidR="00354E0D" w:rsidRDefault="00354E0D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Заметитель</w:t>
            </w:r>
            <w:proofErr w:type="spellEnd"/>
            <w:r>
              <w:rPr>
                <w:sz w:val="26"/>
                <w:szCs w:val="26"/>
              </w:rPr>
              <w:t xml:space="preserve"> директора по водоснабжению и водоотведению</w:t>
            </w:r>
          </w:p>
        </w:tc>
        <w:tc>
          <w:tcPr>
            <w:tcW w:w="2958" w:type="dxa"/>
          </w:tcPr>
          <w:p w:rsidR="00354E0D" w:rsidRDefault="00354E0D" w:rsidP="00F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39 790,00</w:t>
            </w:r>
          </w:p>
        </w:tc>
      </w:tr>
      <w:tr w:rsidR="00354E0D" w:rsidTr="00354E0D">
        <w:tc>
          <w:tcPr>
            <w:tcW w:w="534" w:type="dxa"/>
            <w:vMerge/>
          </w:tcPr>
          <w:p w:rsidR="00354E0D" w:rsidRDefault="00354E0D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54E0D" w:rsidRDefault="00354E0D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35" w:type="dxa"/>
          </w:tcPr>
          <w:p w:rsidR="00354E0D" w:rsidRDefault="00354E0D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Первунина Марина Виссарионовна</w:t>
            </w:r>
          </w:p>
        </w:tc>
        <w:tc>
          <w:tcPr>
            <w:tcW w:w="2957" w:type="dxa"/>
          </w:tcPr>
          <w:p w:rsidR="00354E0D" w:rsidRDefault="00354E0D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958" w:type="dxa"/>
          </w:tcPr>
          <w:p w:rsidR="00354E0D" w:rsidRDefault="00354E0D" w:rsidP="00F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64 458,</w:t>
            </w:r>
            <w:r w:rsidR="00C83850">
              <w:rPr>
                <w:sz w:val="26"/>
                <w:szCs w:val="26"/>
              </w:rPr>
              <w:t>46</w:t>
            </w:r>
          </w:p>
        </w:tc>
      </w:tr>
      <w:tr w:rsidR="00354E0D" w:rsidTr="006E6F2C">
        <w:tc>
          <w:tcPr>
            <w:tcW w:w="534" w:type="dxa"/>
          </w:tcPr>
          <w:p w:rsidR="00354E0D" w:rsidRDefault="00354E0D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354E0D" w:rsidRDefault="006E6F2C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унитарное предприятие «</w:t>
            </w:r>
            <w:proofErr w:type="spellStart"/>
            <w:r>
              <w:rPr>
                <w:sz w:val="26"/>
                <w:szCs w:val="26"/>
              </w:rPr>
              <w:t>Грязовецкий</w:t>
            </w:r>
            <w:proofErr w:type="spellEnd"/>
            <w:r>
              <w:rPr>
                <w:sz w:val="26"/>
                <w:szCs w:val="26"/>
              </w:rPr>
              <w:t xml:space="preserve"> Электросети»</w:t>
            </w:r>
          </w:p>
        </w:tc>
        <w:tc>
          <w:tcPr>
            <w:tcW w:w="4935" w:type="dxa"/>
            <w:vAlign w:val="center"/>
          </w:tcPr>
          <w:p w:rsidR="00354E0D" w:rsidRDefault="006E6F2C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Перунов Вячеслав Владимирович</w:t>
            </w:r>
          </w:p>
        </w:tc>
        <w:tc>
          <w:tcPr>
            <w:tcW w:w="2957" w:type="dxa"/>
            <w:vAlign w:val="center"/>
          </w:tcPr>
          <w:p w:rsidR="00354E0D" w:rsidRDefault="006E6F2C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  <w:vAlign w:val="center"/>
          </w:tcPr>
          <w:p w:rsidR="00354E0D" w:rsidRDefault="006E6F2C" w:rsidP="00F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58 951,13</w:t>
            </w:r>
          </w:p>
        </w:tc>
      </w:tr>
      <w:tr w:rsidR="00F73161" w:rsidTr="00354E0D">
        <w:tc>
          <w:tcPr>
            <w:tcW w:w="534" w:type="dxa"/>
            <w:vMerge w:val="restart"/>
          </w:tcPr>
          <w:p w:rsidR="00F73161" w:rsidRDefault="00F73161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vMerge w:val="restart"/>
          </w:tcPr>
          <w:p w:rsidR="00F73161" w:rsidRDefault="00F73161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унитарное предприятие Грязовецкого муниципального района Вологодской области «Управление жилищно-коммунального хозяйства п. Вохтога»</w:t>
            </w:r>
          </w:p>
        </w:tc>
        <w:tc>
          <w:tcPr>
            <w:tcW w:w="4935" w:type="dxa"/>
          </w:tcPr>
          <w:p w:rsidR="00F73161" w:rsidRDefault="00F73161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Беззубов Николай Викторович</w:t>
            </w:r>
          </w:p>
        </w:tc>
        <w:tc>
          <w:tcPr>
            <w:tcW w:w="2957" w:type="dxa"/>
          </w:tcPr>
          <w:p w:rsidR="00F73161" w:rsidRDefault="00F73161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</w:tcPr>
          <w:p w:rsidR="00F73161" w:rsidRDefault="00F73161" w:rsidP="00F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88 646,41</w:t>
            </w:r>
          </w:p>
        </w:tc>
      </w:tr>
      <w:tr w:rsidR="00F73161" w:rsidTr="00354E0D">
        <w:tc>
          <w:tcPr>
            <w:tcW w:w="534" w:type="dxa"/>
            <w:vMerge/>
          </w:tcPr>
          <w:p w:rsidR="00F73161" w:rsidRDefault="00F73161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F73161" w:rsidRDefault="00F73161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35" w:type="dxa"/>
          </w:tcPr>
          <w:p w:rsidR="00F73161" w:rsidRDefault="00F73161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Москвин Александр Николаевич</w:t>
            </w:r>
          </w:p>
        </w:tc>
        <w:tc>
          <w:tcPr>
            <w:tcW w:w="2957" w:type="dxa"/>
          </w:tcPr>
          <w:p w:rsidR="00F73161" w:rsidRDefault="00F73161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инженер</w:t>
            </w:r>
          </w:p>
        </w:tc>
        <w:tc>
          <w:tcPr>
            <w:tcW w:w="2958" w:type="dxa"/>
          </w:tcPr>
          <w:p w:rsidR="00F73161" w:rsidRDefault="00F73161" w:rsidP="00F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22 276,52</w:t>
            </w:r>
          </w:p>
        </w:tc>
      </w:tr>
      <w:tr w:rsidR="00F73161" w:rsidTr="00354E0D">
        <w:tc>
          <w:tcPr>
            <w:tcW w:w="534" w:type="dxa"/>
            <w:vMerge/>
          </w:tcPr>
          <w:p w:rsidR="00F73161" w:rsidRDefault="00F73161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F73161" w:rsidRDefault="00F73161" w:rsidP="00354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35" w:type="dxa"/>
          </w:tcPr>
          <w:p w:rsidR="00F73161" w:rsidRDefault="00F73161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Грушева</w:t>
            </w:r>
            <w:proofErr w:type="spellEnd"/>
            <w:r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2957" w:type="dxa"/>
          </w:tcPr>
          <w:p w:rsidR="00F73161" w:rsidRDefault="00F73161" w:rsidP="00393B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958" w:type="dxa"/>
          </w:tcPr>
          <w:p w:rsidR="00F73161" w:rsidRDefault="00F73161" w:rsidP="00F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36 407,39</w:t>
            </w:r>
          </w:p>
        </w:tc>
      </w:tr>
    </w:tbl>
    <w:p w:rsidR="00CE06DB" w:rsidRPr="00337B5B" w:rsidRDefault="00CE06DB" w:rsidP="00354E0D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sectPr w:rsidR="00CE06DB" w:rsidRPr="00337B5B" w:rsidSect="00A535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6DB"/>
    <w:rsid w:val="00354E0D"/>
    <w:rsid w:val="00393B7E"/>
    <w:rsid w:val="004F6AE5"/>
    <w:rsid w:val="0062728E"/>
    <w:rsid w:val="006E6F2C"/>
    <w:rsid w:val="00982FE9"/>
    <w:rsid w:val="00A53527"/>
    <w:rsid w:val="00C83850"/>
    <w:rsid w:val="00CE06DB"/>
    <w:rsid w:val="00F072CC"/>
    <w:rsid w:val="00F7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Л.Г.</dc:creator>
  <cp:keywords/>
  <dc:description/>
  <cp:lastModifiedBy>Смирнова Л.Г.</cp:lastModifiedBy>
  <cp:revision>9</cp:revision>
  <dcterms:created xsi:type="dcterms:W3CDTF">2017-04-24T06:42:00Z</dcterms:created>
  <dcterms:modified xsi:type="dcterms:W3CDTF">2017-04-25T07:54:00Z</dcterms:modified>
</cp:coreProperties>
</file>