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E0" w:rsidRPr="00D06829" w:rsidRDefault="00D06829">
      <w:pPr>
        <w:pStyle w:val="a5"/>
        <w:spacing w:before="0"/>
        <w:ind w:firstLine="720"/>
        <w:jc w:val="both"/>
        <w:rPr>
          <w:rFonts w:ascii="Bookman Old Style" w:hAnsi="Bookman Old Style" w:cs="Bookman Old Style"/>
          <w:lang w:val="ru-RU"/>
        </w:rPr>
      </w:pPr>
      <w:bookmarkStart w:id="0" w:name="_GoBack"/>
      <w:bookmarkEnd w:id="0"/>
      <w:r w:rsidRPr="00D06829">
        <w:rPr>
          <w:rFonts w:ascii="Bookman Old Style" w:hAnsi="Bookman Old Style" w:cs="Bookman Old Style"/>
          <w:lang w:val="ru-RU"/>
        </w:rPr>
        <w:t>20 октября</w:t>
      </w:r>
      <w:r w:rsidRPr="00D06829">
        <w:rPr>
          <w:rFonts w:ascii="Bookman Old Style" w:hAnsi="Bookman Old Style" w:cs="Bookman Old Style"/>
          <w:lang w:val="ru-RU"/>
        </w:rPr>
        <w:t xml:space="preserve"> 2022 года </w:t>
      </w:r>
      <w:r w:rsidRPr="00D06829">
        <w:rPr>
          <w:rFonts w:ascii="Bookman Old Style" w:hAnsi="Bookman Old Style" w:cs="Bookman Old Style"/>
          <w:lang w:val="ru-RU"/>
        </w:rPr>
        <w:t>состоялось заседание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Грязовецкого муниципального района.</w:t>
      </w:r>
    </w:p>
    <w:p w:rsidR="00CB20E0" w:rsidRPr="00D06829" w:rsidRDefault="00D06829">
      <w:pPr>
        <w:pStyle w:val="a5"/>
        <w:ind w:firstLine="720"/>
        <w:jc w:val="both"/>
        <w:rPr>
          <w:rFonts w:ascii="Bookman Old Style" w:hAnsi="Bookman Old Style" w:cs="Bookman Old Style"/>
          <w:lang w:val="ru-RU"/>
        </w:rPr>
      </w:pPr>
      <w:r w:rsidRPr="00D06829">
        <w:rPr>
          <w:rFonts w:ascii="Bookman Old Style" w:hAnsi="Bookman Old Style" w:cs="Bookman Old Style"/>
          <w:lang w:val="ru-RU"/>
        </w:rPr>
        <w:t xml:space="preserve">На заседании Комиссии были </w:t>
      </w:r>
      <w:r w:rsidRPr="00D06829">
        <w:rPr>
          <w:rFonts w:ascii="Bookman Old Style" w:eastAsia="Bookman Old Style" w:hAnsi="Bookman Old Style" w:cs="Bookman Old Style"/>
          <w:color w:val="000000"/>
          <w:kern w:val="0"/>
          <w:sz w:val="26"/>
          <w:szCs w:val="26"/>
          <w:lang w:val="ru-RU"/>
        </w:rPr>
        <w:t>рассмотрен</w:t>
      </w:r>
      <w:r w:rsidRPr="00D06829">
        <w:rPr>
          <w:rFonts w:ascii="Bookman Old Style" w:eastAsia="Bookman Old Style" w:hAnsi="Bookman Old Style" w:cs="Bookman Old Style"/>
          <w:color w:val="000000"/>
          <w:kern w:val="0"/>
          <w:sz w:val="26"/>
          <w:szCs w:val="26"/>
          <w:lang w:val="ru-RU"/>
        </w:rPr>
        <w:t>ы результаты анализа сведений о доходах, расходах, имуществе и обязательствах имущественного характера за 2021 год, проведенного отделом организационной и кадровой работы администрации Грязовецкого муниципального района по представлению прокуратуры Грязове</w:t>
      </w:r>
      <w:r w:rsidRPr="00D06829">
        <w:rPr>
          <w:rFonts w:ascii="Bookman Old Style" w:eastAsia="Bookman Old Style" w:hAnsi="Bookman Old Style" w:cs="Bookman Old Style"/>
          <w:color w:val="000000"/>
          <w:kern w:val="0"/>
          <w:sz w:val="26"/>
          <w:szCs w:val="26"/>
          <w:lang w:val="ru-RU"/>
        </w:rPr>
        <w:t>цкого района в отношении муниципальных служащих.</w:t>
      </w:r>
    </w:p>
    <w:p w:rsidR="00CB20E0" w:rsidRPr="00D06829" w:rsidRDefault="00D06829">
      <w:pPr>
        <w:pStyle w:val="Standard"/>
        <w:spacing w:before="280" w:after="280"/>
        <w:ind w:firstLine="720"/>
        <w:jc w:val="both"/>
        <w:rPr>
          <w:rFonts w:ascii="Bookman Old Style" w:hAnsi="Bookman Old Style" w:cs="Bookman Old Style"/>
          <w:lang w:val="ru-RU"/>
        </w:rPr>
      </w:pPr>
      <w:r w:rsidRPr="00D06829">
        <w:rPr>
          <w:rFonts w:ascii="Bookman Old Style" w:hAnsi="Bookman Old Style" w:cs="Bookman Old Style"/>
          <w:lang w:val="ru-RU"/>
        </w:rPr>
        <w:t>По итогам заседания Комиссии, приняты следующие решения:</w:t>
      </w:r>
    </w:p>
    <w:p w:rsidR="00CB20E0" w:rsidRPr="00D06829" w:rsidRDefault="00D06829">
      <w:pPr>
        <w:pStyle w:val="Standard"/>
        <w:keepLines/>
        <w:ind w:firstLine="720"/>
        <w:jc w:val="both"/>
        <w:rPr>
          <w:rFonts w:ascii="Bookman Old Style" w:hAnsi="Bookman Old Style" w:cs="Bookman Old Style"/>
          <w:lang w:val="ru-RU"/>
        </w:rPr>
      </w:pPr>
      <w:r w:rsidRPr="00D06829">
        <w:rPr>
          <w:rFonts w:ascii="Bookman Old Style" w:hAnsi="Bookman Old Style" w:cs="Bookman Old Style"/>
          <w:lang w:val="ru-RU"/>
        </w:rPr>
        <w:t xml:space="preserve"> В</w:t>
      </w:r>
      <w:r w:rsidRPr="00D06829">
        <w:rPr>
          <w:rStyle w:val="a6"/>
          <w:rFonts w:eastAsia="Bookman Old Style"/>
          <w:color w:val="000000"/>
          <w:kern w:val="0"/>
          <w:sz w:val="26"/>
          <w:szCs w:val="26"/>
          <w:lang w:val="ru-RU"/>
        </w:rPr>
        <w:t>ыявленные нарушения в ходе проверки справки о доходах, расходах, имуществе и обязательствах имущественного характера за 2021 год не образуют коррупц</w:t>
      </w:r>
      <w:r w:rsidRPr="00D06829">
        <w:rPr>
          <w:rStyle w:val="a6"/>
          <w:rFonts w:eastAsia="Bookman Old Style"/>
          <w:color w:val="000000"/>
          <w:kern w:val="0"/>
          <w:sz w:val="26"/>
          <w:szCs w:val="26"/>
          <w:lang w:val="ru-RU"/>
        </w:rPr>
        <w:t>ионного проступка. Рекомендовано более внимательно относится к заполнению соответствующей формы справки. Не допускать в дальнейшем представление недостоверных и (или) неполных сведений о доходах, расходах, об имуществе и обязательствах имущественного харак</w:t>
      </w:r>
      <w:r w:rsidRPr="00D06829">
        <w:rPr>
          <w:rStyle w:val="a6"/>
          <w:rFonts w:eastAsia="Bookman Old Style"/>
          <w:color w:val="000000"/>
          <w:kern w:val="0"/>
          <w:sz w:val="26"/>
          <w:szCs w:val="26"/>
          <w:lang w:val="ru-RU"/>
        </w:rPr>
        <w:t>тера.</w:t>
      </w:r>
    </w:p>
    <w:p w:rsidR="00CB20E0" w:rsidRPr="00D06829" w:rsidRDefault="00CB20E0">
      <w:pPr>
        <w:pStyle w:val="Standard"/>
        <w:jc w:val="both"/>
        <w:rPr>
          <w:rFonts w:ascii="Bookman Old Style" w:hAnsi="Bookman Old Style" w:cs="Bookman Old Style"/>
          <w:lang w:val="ru-RU"/>
        </w:rPr>
      </w:pPr>
    </w:p>
    <w:sectPr w:rsidR="00CB20E0" w:rsidRPr="00D068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6829">
      <w:r>
        <w:separator/>
      </w:r>
    </w:p>
  </w:endnote>
  <w:endnote w:type="continuationSeparator" w:id="0">
    <w:p w:rsidR="00000000" w:rsidRDefault="00D0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6829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D0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20E0"/>
    <w:rsid w:val="00CB20E0"/>
    <w:rsid w:val="00D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DD219-140F-4BF2-B9F2-680A85BF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  <w:style w:type="character" w:customStyle="1" w:styleId="a6">
    <w:name w:val="Цветовое выделение для Текст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2022-10-20T13:13:00Z</dcterms:created>
  <dcterms:modified xsi:type="dcterms:W3CDTF">2022-10-20T13:13:00Z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